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92" w:rsidRPr="00563C78" w:rsidRDefault="00B95392" w:rsidP="00B95392">
      <w:pPr>
        <w:spacing w:before="100" w:beforeAutospacing="1" w:after="100" w:afterAutospacing="1" w:line="240" w:lineRule="auto"/>
        <w:ind w:firstLine="720"/>
        <w:jc w:val="center"/>
        <w:rPr>
          <w:rFonts w:ascii="Times New Roman" w:eastAsia="Times New Roman" w:hAnsi="Times New Roman" w:cs="Times New Roman"/>
          <w:sz w:val="28"/>
          <w:szCs w:val="28"/>
          <w:lang w:val="es-ES_tradnl" w:eastAsia="es-ES"/>
        </w:rPr>
      </w:pPr>
      <w:r w:rsidRPr="00563C78">
        <w:rPr>
          <w:rFonts w:ascii="Courier New" w:eastAsia="Times New Roman" w:hAnsi="Courier New" w:cs="Courier New"/>
          <w:b/>
          <w:bCs/>
          <w:sz w:val="28"/>
          <w:szCs w:val="28"/>
          <w:lang w:val="es-ES_tradnl" w:eastAsia="es-ES"/>
        </w:rPr>
        <w:t>JACQUES DERRIDA</w:t>
      </w:r>
      <w:r w:rsidRPr="00563C78">
        <w:rPr>
          <w:rFonts w:ascii="Times New Roman" w:eastAsia="Times New Roman" w:hAnsi="Times New Roman" w:cs="Times New Roman"/>
          <w:b/>
          <w:bCs/>
          <w:sz w:val="28"/>
          <w:szCs w:val="28"/>
          <w:lang w:val="es-ES_tradnl" w:eastAsia="es-ES"/>
        </w:rPr>
        <w:br/>
      </w:r>
      <w:r w:rsidRPr="00563C78">
        <w:rPr>
          <w:rFonts w:ascii="Arial" w:eastAsia="Times New Roman" w:hAnsi="Arial" w:cs="Arial"/>
          <w:b/>
          <w:bCs/>
          <w:color w:val="B52E00"/>
          <w:sz w:val="28"/>
          <w:szCs w:val="28"/>
          <w:lang w:val="es-ES_tradnl" w:eastAsia="es-ES"/>
        </w:rPr>
        <w:t xml:space="preserve">La </w:t>
      </w:r>
      <w:proofErr w:type="spellStart"/>
      <w:r w:rsidRPr="00563C78">
        <w:rPr>
          <w:rFonts w:ascii="Arial" w:eastAsia="Times New Roman" w:hAnsi="Arial" w:cs="Arial"/>
          <w:b/>
          <w:bCs/>
          <w:color w:val="B52E00"/>
          <w:sz w:val="28"/>
          <w:szCs w:val="28"/>
          <w:lang w:val="es-ES_tradnl" w:eastAsia="es-ES"/>
        </w:rPr>
        <w:t>Différance</w:t>
      </w:r>
      <w:proofErr w:type="spellEnd"/>
      <w:r w:rsidRPr="00563C78">
        <w:rPr>
          <w:rFonts w:ascii="Arial" w:eastAsia="Times New Roman" w:hAnsi="Arial" w:cs="Arial"/>
          <w:color w:val="B52E00"/>
          <w:sz w:val="28"/>
          <w:szCs w:val="28"/>
          <w:lang w:val="es-ES_tradnl" w:eastAsia="es-ES"/>
        </w:rPr>
        <w:br/>
      </w:r>
      <w:r w:rsidRPr="00563C78">
        <w:rPr>
          <w:rFonts w:ascii="Arial" w:eastAsia="Times New Roman" w:hAnsi="Arial" w:cs="Arial"/>
          <w:sz w:val="28"/>
          <w:szCs w:val="28"/>
          <w:lang w:val="es-ES_tradnl" w:eastAsia="es-ES"/>
        </w:rPr>
        <w:t xml:space="preserve">Conferencia pronunciada en la Sociedad Francesa de Filosofía, el 27 de enero de 1968, publicada simultáneamente en el </w:t>
      </w:r>
      <w:proofErr w:type="spellStart"/>
      <w:r w:rsidRPr="00563C78">
        <w:rPr>
          <w:rFonts w:ascii="Arial" w:eastAsia="Times New Roman" w:hAnsi="Arial" w:cs="Arial"/>
          <w:b/>
          <w:bCs/>
          <w:i/>
          <w:iCs/>
          <w:sz w:val="28"/>
          <w:szCs w:val="28"/>
          <w:lang w:val="es-ES_tradnl" w:eastAsia="es-ES"/>
        </w:rPr>
        <w:t>Bulletin</w:t>
      </w:r>
      <w:proofErr w:type="spellEnd"/>
      <w:r w:rsidRPr="00563C78">
        <w:rPr>
          <w:rFonts w:ascii="Arial" w:eastAsia="Times New Roman" w:hAnsi="Arial" w:cs="Arial"/>
          <w:b/>
          <w:bCs/>
          <w:i/>
          <w:iCs/>
          <w:sz w:val="28"/>
          <w:szCs w:val="28"/>
          <w:lang w:val="es-ES_tradnl" w:eastAsia="es-ES"/>
        </w:rPr>
        <w:t xml:space="preserve"> de la </w:t>
      </w:r>
      <w:proofErr w:type="spellStart"/>
      <w:r w:rsidRPr="00563C78">
        <w:rPr>
          <w:rFonts w:ascii="Arial" w:eastAsia="Times New Roman" w:hAnsi="Arial" w:cs="Arial"/>
          <w:b/>
          <w:bCs/>
          <w:i/>
          <w:iCs/>
          <w:sz w:val="28"/>
          <w:szCs w:val="28"/>
          <w:lang w:val="es-ES_tradnl" w:eastAsia="es-ES"/>
        </w:rPr>
        <w:t>Societé</w:t>
      </w:r>
      <w:proofErr w:type="spellEnd"/>
      <w:r w:rsidRPr="00563C78">
        <w:rPr>
          <w:rFonts w:ascii="Arial" w:eastAsia="Times New Roman" w:hAnsi="Arial" w:cs="Arial"/>
          <w:b/>
          <w:bCs/>
          <w:i/>
          <w:iCs/>
          <w:sz w:val="28"/>
          <w:szCs w:val="28"/>
          <w:lang w:val="es-ES_tradnl" w:eastAsia="es-ES"/>
        </w:rPr>
        <w:t xml:space="preserve"> </w:t>
      </w:r>
      <w:proofErr w:type="spellStart"/>
      <w:r w:rsidRPr="00563C78">
        <w:rPr>
          <w:rFonts w:ascii="Arial" w:eastAsia="Times New Roman" w:hAnsi="Arial" w:cs="Arial"/>
          <w:b/>
          <w:bCs/>
          <w:i/>
          <w:iCs/>
          <w:sz w:val="28"/>
          <w:szCs w:val="28"/>
          <w:lang w:val="es-ES_tradnl" w:eastAsia="es-ES"/>
        </w:rPr>
        <w:t>française</w:t>
      </w:r>
      <w:proofErr w:type="spellEnd"/>
      <w:r w:rsidRPr="00563C78">
        <w:rPr>
          <w:rFonts w:ascii="Arial" w:eastAsia="Times New Roman" w:hAnsi="Arial" w:cs="Arial"/>
          <w:b/>
          <w:bCs/>
          <w:i/>
          <w:iCs/>
          <w:sz w:val="28"/>
          <w:szCs w:val="28"/>
          <w:lang w:val="es-ES_tradnl" w:eastAsia="es-ES"/>
        </w:rPr>
        <w:t xml:space="preserve"> de </w:t>
      </w:r>
      <w:proofErr w:type="spellStart"/>
      <w:r w:rsidRPr="00563C78">
        <w:rPr>
          <w:rFonts w:ascii="Arial" w:eastAsia="Times New Roman" w:hAnsi="Arial" w:cs="Arial"/>
          <w:b/>
          <w:bCs/>
          <w:i/>
          <w:iCs/>
          <w:sz w:val="28"/>
          <w:szCs w:val="28"/>
          <w:lang w:val="es-ES_tradnl" w:eastAsia="es-ES"/>
        </w:rPr>
        <w:t>philosophie</w:t>
      </w:r>
      <w:proofErr w:type="spellEnd"/>
      <w:r w:rsidRPr="00563C78">
        <w:rPr>
          <w:rFonts w:ascii="Arial" w:eastAsia="Times New Roman" w:hAnsi="Arial" w:cs="Arial"/>
          <w:sz w:val="28"/>
          <w:szCs w:val="28"/>
          <w:lang w:val="es-ES_tradnl" w:eastAsia="es-ES"/>
        </w:rPr>
        <w:t xml:space="preserve"> (julio-septiembre, 1968) y en </w:t>
      </w:r>
      <w:proofErr w:type="spellStart"/>
      <w:r w:rsidRPr="00563C78">
        <w:rPr>
          <w:rFonts w:ascii="Arial" w:eastAsia="Times New Roman" w:hAnsi="Arial" w:cs="Arial"/>
          <w:b/>
          <w:bCs/>
          <w:i/>
          <w:iCs/>
          <w:sz w:val="28"/>
          <w:szCs w:val="28"/>
          <w:lang w:val="es-ES_tradnl" w:eastAsia="es-ES"/>
        </w:rPr>
        <w:t>Theorie</w:t>
      </w:r>
      <w:proofErr w:type="spellEnd"/>
      <w:r w:rsidRPr="00563C78">
        <w:rPr>
          <w:rFonts w:ascii="Arial" w:eastAsia="Times New Roman" w:hAnsi="Arial" w:cs="Arial"/>
          <w:b/>
          <w:bCs/>
          <w:i/>
          <w:iCs/>
          <w:sz w:val="28"/>
          <w:szCs w:val="28"/>
          <w:lang w:val="es-ES_tradnl" w:eastAsia="es-ES"/>
        </w:rPr>
        <w:t xml:space="preserve"> </w:t>
      </w:r>
      <w:proofErr w:type="spellStart"/>
      <w:r w:rsidRPr="00563C78">
        <w:rPr>
          <w:rFonts w:ascii="Arial" w:eastAsia="Times New Roman" w:hAnsi="Arial" w:cs="Arial"/>
          <w:b/>
          <w:bCs/>
          <w:i/>
          <w:iCs/>
          <w:sz w:val="28"/>
          <w:szCs w:val="28"/>
          <w:lang w:val="es-ES_tradnl" w:eastAsia="es-ES"/>
        </w:rPr>
        <w:t>d’ensenble</w:t>
      </w:r>
      <w:proofErr w:type="spellEnd"/>
      <w:r w:rsidRPr="00563C78">
        <w:rPr>
          <w:rFonts w:ascii="Arial" w:eastAsia="Times New Roman" w:hAnsi="Arial" w:cs="Arial"/>
          <w:sz w:val="28"/>
          <w:szCs w:val="28"/>
          <w:lang w:val="es-ES_tradnl" w:eastAsia="es-ES"/>
        </w:rPr>
        <w:t xml:space="preserve"> (col. </w:t>
      </w:r>
      <w:proofErr w:type="spellStart"/>
      <w:r w:rsidRPr="00563C78">
        <w:rPr>
          <w:rFonts w:ascii="Arial" w:eastAsia="Times New Roman" w:hAnsi="Arial" w:cs="Arial"/>
          <w:sz w:val="28"/>
          <w:szCs w:val="28"/>
          <w:lang w:val="es-ES_tradnl" w:eastAsia="es-ES"/>
        </w:rPr>
        <w:t>Quel</w:t>
      </w:r>
      <w:proofErr w:type="spellEnd"/>
      <w:r w:rsidRPr="00563C78">
        <w:rPr>
          <w:rFonts w:ascii="Arial" w:eastAsia="Times New Roman" w:hAnsi="Arial" w:cs="Arial"/>
          <w:sz w:val="28"/>
          <w:szCs w:val="28"/>
          <w:lang w:val="es-ES_tradnl" w:eastAsia="es-ES"/>
        </w:rPr>
        <w:t xml:space="preserve">, Ed. de </w:t>
      </w:r>
      <w:proofErr w:type="spellStart"/>
      <w:r w:rsidRPr="00563C78">
        <w:rPr>
          <w:rFonts w:ascii="Arial" w:eastAsia="Times New Roman" w:hAnsi="Arial" w:cs="Arial"/>
          <w:sz w:val="28"/>
          <w:szCs w:val="28"/>
          <w:lang w:val="es-ES_tradnl" w:eastAsia="es-ES"/>
        </w:rPr>
        <w:t>Seuil</w:t>
      </w:r>
      <w:proofErr w:type="spellEnd"/>
      <w:r w:rsidRPr="00563C78">
        <w:rPr>
          <w:rFonts w:ascii="Arial" w:eastAsia="Times New Roman" w:hAnsi="Arial" w:cs="Arial"/>
          <w:sz w:val="28"/>
          <w:szCs w:val="28"/>
          <w:lang w:val="es-ES_tradnl" w:eastAsia="es-ES"/>
        </w:rPr>
        <w:t xml:space="preserve">, 1968); en DERRIDA, J., </w:t>
      </w:r>
      <w:r w:rsidRPr="00563C78">
        <w:rPr>
          <w:rFonts w:ascii="Arial" w:eastAsia="Times New Roman" w:hAnsi="Arial" w:cs="Arial"/>
          <w:b/>
          <w:bCs/>
          <w:i/>
          <w:iCs/>
          <w:sz w:val="28"/>
          <w:szCs w:val="28"/>
          <w:lang w:val="es-ES_tradnl" w:eastAsia="es-ES"/>
        </w:rPr>
        <w:t>Márgenes de la filosofía</w:t>
      </w:r>
      <w:r w:rsidRPr="00563C78">
        <w:rPr>
          <w:rFonts w:ascii="Arial" w:eastAsia="Times New Roman" w:hAnsi="Arial" w:cs="Arial"/>
          <w:sz w:val="28"/>
          <w:szCs w:val="28"/>
          <w:lang w:val="es-ES_tradnl" w:eastAsia="es-ES"/>
        </w:rPr>
        <w:t xml:space="preserve">, traducción de Carmen González Marín (modificada; Horacio </w:t>
      </w:r>
      <w:proofErr w:type="spellStart"/>
      <w:r w:rsidRPr="00563C78">
        <w:rPr>
          <w:rFonts w:ascii="Arial" w:eastAsia="Times New Roman" w:hAnsi="Arial" w:cs="Arial"/>
          <w:sz w:val="28"/>
          <w:szCs w:val="28"/>
          <w:lang w:val="es-ES_tradnl" w:eastAsia="es-ES"/>
        </w:rPr>
        <w:t>Potel</w:t>
      </w:r>
      <w:proofErr w:type="spellEnd"/>
      <w:r w:rsidRPr="00563C78">
        <w:rPr>
          <w:rFonts w:ascii="Arial" w:eastAsia="Times New Roman" w:hAnsi="Arial" w:cs="Arial"/>
          <w:sz w:val="28"/>
          <w:szCs w:val="28"/>
          <w:lang w:val="es-ES_tradnl" w:eastAsia="es-ES"/>
        </w:rPr>
        <w:t xml:space="preserve">), Cátedra, Madrid, </w:t>
      </w:r>
      <w:r w:rsidRPr="00563C78">
        <w:rPr>
          <w:rFonts w:ascii="Arial" w:eastAsia="Times New Roman" w:hAnsi="Arial" w:cs="Arial"/>
          <w:sz w:val="28"/>
          <w:szCs w:val="28"/>
          <w:vertAlign w:val="superscript"/>
          <w:lang w:val="es-ES_tradnl" w:eastAsia="es-ES"/>
        </w:rPr>
        <w:t>3</w:t>
      </w:r>
      <w:r w:rsidRPr="00563C78">
        <w:rPr>
          <w:rFonts w:ascii="Arial" w:eastAsia="Times New Roman" w:hAnsi="Arial" w:cs="Arial"/>
          <w:sz w:val="28"/>
          <w:szCs w:val="28"/>
          <w:lang w:val="es-ES_tradnl" w:eastAsia="es-ES"/>
        </w:rPr>
        <w:t xml:space="preserve">1998. </w:t>
      </w:r>
      <w:r w:rsidRPr="00563C78">
        <w:rPr>
          <w:rFonts w:ascii="Arial" w:eastAsia="Times New Roman" w:hAnsi="Arial" w:cs="Arial"/>
          <w:color w:val="CCCCCC"/>
          <w:sz w:val="28"/>
          <w:szCs w:val="28"/>
          <w:lang w:val="es-ES_tradnl" w:eastAsia="es-ES"/>
        </w:rPr>
        <w:t xml:space="preserve">Edición digital de </w:t>
      </w:r>
      <w:hyperlink r:id="rId4" w:history="1">
        <w:proofErr w:type="spellStart"/>
        <w:r w:rsidRPr="00563C78">
          <w:rPr>
            <w:rFonts w:ascii="Arial" w:eastAsia="Times New Roman" w:hAnsi="Arial" w:cs="Arial"/>
            <w:b/>
            <w:bCs/>
            <w:i/>
            <w:iCs/>
            <w:color w:val="0000FF"/>
            <w:sz w:val="28"/>
            <w:szCs w:val="28"/>
            <w:lang w:val="es-ES_tradnl" w:eastAsia="es-ES"/>
          </w:rPr>
          <w:t>Derrida</w:t>
        </w:r>
        <w:proofErr w:type="spellEnd"/>
        <w:r w:rsidRPr="00563C78">
          <w:rPr>
            <w:rFonts w:ascii="Arial" w:eastAsia="Times New Roman" w:hAnsi="Arial" w:cs="Arial"/>
            <w:b/>
            <w:bCs/>
            <w:i/>
            <w:iCs/>
            <w:color w:val="0000FF"/>
            <w:sz w:val="28"/>
            <w:szCs w:val="28"/>
            <w:lang w:val="es-ES_tradnl" w:eastAsia="es-ES"/>
          </w:rPr>
          <w:t xml:space="preserve"> en castellano</w:t>
        </w:r>
      </w:hyperlink>
      <w:r w:rsidRPr="00563C78">
        <w:rPr>
          <w:rFonts w:ascii="Arial" w:eastAsia="Times New Roman" w:hAnsi="Arial" w:cs="Arial"/>
          <w:color w:val="CCCCCC"/>
          <w:sz w:val="28"/>
          <w:szCs w:val="28"/>
          <w:lang w:val="es-ES_tradnl" w:eastAsia="es-ES"/>
        </w:rPr>
        <w:t>.</w:t>
      </w:r>
      <w:r w:rsidRPr="00563C78">
        <w:rPr>
          <w:rFonts w:ascii="Arial" w:eastAsia="Times New Roman" w:hAnsi="Arial" w:cs="Arial"/>
          <w:sz w:val="28"/>
          <w:szCs w:val="28"/>
          <w:lang w:val="es-ES_tradnl" w:eastAsia="es-ES"/>
        </w:rPr>
        <w:br/>
        <w:t> </w:t>
      </w:r>
      <w:hyperlink r:id="rId5" w:history="1">
        <w:r w:rsidRPr="00563C78">
          <w:rPr>
            <w:rFonts w:ascii="Arial" w:eastAsia="Times New Roman" w:hAnsi="Arial" w:cs="Arial"/>
            <w:color w:val="0000FF"/>
            <w:sz w:val="28"/>
            <w:szCs w:val="28"/>
            <w:u w:val="single"/>
            <w:lang w:val="es-ES_tradnl" w:eastAsia="es-ES"/>
          </w:rPr>
          <w:t>Texto en francés</w:t>
        </w:r>
      </w:hyperlink>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Hablaré, pues, de un letra.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De la primera, si hay que creer al alfabeto y a la mayor parte de las especulaciones que se han aventurado al respecto. </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Hablaré, pues, de la letra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sz w:val="28"/>
          <w:szCs w:val="28"/>
          <w:lang w:val="es-ES_tradnl" w:eastAsia="es-ES"/>
        </w:rPr>
        <w:t xml:space="preserve">, de esta primera letra que ha podido parecer necesario introducir, aquí o allá, en la escritura de la palabra </w:t>
      </w:r>
      <w:proofErr w:type="spellStart"/>
      <w:r w:rsidRPr="00563C78">
        <w:rPr>
          <w:rFonts w:ascii="Times New Roman" w:eastAsia="Times New Roman" w:hAnsi="Times New Roman" w:cs="Times New Roman"/>
          <w:b/>
          <w:bCs/>
          <w:i/>
          <w:iCs/>
          <w:sz w:val="28"/>
          <w:szCs w:val="28"/>
          <w:lang w:val="es-ES_tradnl" w:eastAsia="es-ES"/>
        </w:rPr>
        <w:t>différence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ello en el curso de una escritura sobre la escritura, de una escritura en la escritura y cuyos diferentes trayectos se encuentran, pues, pasando, en ciertos puntos muy determinados, por una suerte de gran falta de ortografía, por esa falta de ortodoxia que rige una escritura, una falta contra la ley que rige lo escrito y el continente en su decencia. Esta falta de ortografía, siempre puede ser borrada o reducida, de hecho y de derecho, y encontrarla según los casos que se analizan cada vez, pero que aquí vienen a ser lo mismo, grave, indecorosa, incluso en la hipótesis de la mayor ingenuidad, divertida. Aunque se trata de pasar en silencio tal infracción, el interés que en ello se pone se deja reconocer de antemano, asignar, como prescrito por la ironía muda, inaudible de esta permutación de letras, siempre podrá hacerse como si esto no señalara ninguna diferencia. Mi propósito de hoy, debo decir desde ahora, se dirigirá menos a pensar en justificar esta falta silenciosa de ortografía, menos todavía a excusarla, que a agravar el juego con una cierta insistencia.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A cambio, se me deberá excusar si me refiero, al menos implícitamente, a tal o cual texto que me he arriesgado a publicar. Es que yo querría precisamente intentar, en una cierta medida, y por más que esto sea en principio y al fin por razones esenciales de derecho, imposible, unir en un </w:t>
      </w:r>
      <w:r w:rsidRPr="00563C78">
        <w:rPr>
          <w:rFonts w:ascii="Times New Roman" w:eastAsia="Times New Roman" w:hAnsi="Times New Roman" w:cs="Times New Roman"/>
          <w:b/>
          <w:bCs/>
          <w:i/>
          <w:iCs/>
          <w:sz w:val="28"/>
          <w:szCs w:val="28"/>
          <w:lang w:val="es-ES_tradnl" w:eastAsia="es-ES"/>
        </w:rPr>
        <w:t>haz</w:t>
      </w:r>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faisceau</w:t>
      </w:r>
      <w:proofErr w:type="spellEnd"/>
      <w:r w:rsidRPr="00563C78">
        <w:rPr>
          <w:rFonts w:ascii="Times New Roman" w:eastAsia="Times New Roman" w:hAnsi="Times New Roman" w:cs="Times New Roman"/>
          <w:sz w:val="28"/>
          <w:szCs w:val="28"/>
          <w:lang w:val="es-ES_tradnl" w:eastAsia="es-ES"/>
        </w:rPr>
        <w:t xml:space="preserve">] las diferentes direcciones en las que he podido utilizar o mejor me he dejado imponer en su </w:t>
      </w:r>
      <w:proofErr w:type="spellStart"/>
      <w:r w:rsidRPr="00563C78">
        <w:rPr>
          <w:rFonts w:ascii="Times New Roman" w:eastAsia="Times New Roman" w:hAnsi="Times New Roman" w:cs="Times New Roman"/>
          <w:sz w:val="28"/>
          <w:szCs w:val="28"/>
          <w:lang w:val="es-ES_tradnl" w:eastAsia="es-ES"/>
        </w:rPr>
        <w:t>neografismo</w:t>
      </w:r>
      <w:proofErr w:type="spellEnd"/>
      <w:r w:rsidRPr="00563C78">
        <w:rPr>
          <w:rFonts w:ascii="Times New Roman" w:eastAsia="Times New Roman" w:hAnsi="Times New Roman" w:cs="Times New Roman"/>
          <w:sz w:val="28"/>
          <w:szCs w:val="28"/>
          <w:lang w:val="es-ES_tradnl" w:eastAsia="es-ES"/>
        </w:rPr>
        <w:t xml:space="preserve"> por lo que provisionalmente denominaré la palabra o el concepto de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que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es, ya lo veremos, literalmente, ni una palabra ni un concepto. Tengo interés en utilizar aquí la palabra </w:t>
      </w:r>
      <w:r w:rsidRPr="00563C78">
        <w:rPr>
          <w:rFonts w:ascii="Times New Roman" w:eastAsia="Times New Roman" w:hAnsi="Times New Roman" w:cs="Times New Roman"/>
          <w:b/>
          <w:bCs/>
          <w:i/>
          <w:iCs/>
          <w:sz w:val="28"/>
          <w:szCs w:val="28"/>
          <w:lang w:val="es-ES_tradnl" w:eastAsia="es-ES"/>
        </w:rPr>
        <w:t>haz</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faisceau</w:t>
      </w:r>
      <w:proofErr w:type="spellEnd"/>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por dos razones: por una parte no se tratará, cosa que también habría podido hacer, de describir una </w:t>
      </w:r>
      <w:r w:rsidRPr="00563C78">
        <w:rPr>
          <w:rFonts w:ascii="Times New Roman" w:eastAsia="Times New Roman" w:hAnsi="Times New Roman" w:cs="Times New Roman"/>
          <w:sz w:val="28"/>
          <w:szCs w:val="28"/>
          <w:lang w:val="es-ES_tradnl" w:eastAsia="es-ES"/>
        </w:rPr>
        <w:lastRenderedPageBreak/>
        <w:t xml:space="preserve">historia, de contar las etapas, texto por texto, contexto por contexto, mostrando cada vez qué economía ha podido imponer este desarreglo gráfico, sino más bien del </w:t>
      </w:r>
      <w:r w:rsidRPr="00563C78">
        <w:rPr>
          <w:rFonts w:ascii="Times New Roman" w:eastAsia="Times New Roman" w:hAnsi="Times New Roman" w:cs="Times New Roman"/>
          <w:b/>
          <w:bCs/>
          <w:i/>
          <w:iCs/>
          <w:sz w:val="28"/>
          <w:szCs w:val="28"/>
          <w:lang w:val="es-ES_tradnl" w:eastAsia="es-ES"/>
        </w:rPr>
        <w:t>sistema general de esta economía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Por otra parte, la palabra </w:t>
      </w:r>
      <w:r w:rsidRPr="00563C78">
        <w:rPr>
          <w:rFonts w:ascii="Times New Roman" w:eastAsia="Times New Roman" w:hAnsi="Times New Roman" w:cs="Times New Roman"/>
          <w:b/>
          <w:bCs/>
          <w:i/>
          <w:iCs/>
          <w:sz w:val="28"/>
          <w:szCs w:val="28"/>
          <w:lang w:val="es-ES_tradnl" w:eastAsia="es-ES"/>
        </w:rPr>
        <w:t xml:space="preserve">haz </w:t>
      </w:r>
      <w:r w:rsidRPr="00563C78">
        <w:rPr>
          <w:rFonts w:ascii="Times New Roman" w:eastAsia="Times New Roman" w:hAnsi="Times New Roman" w:cs="Times New Roman"/>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faisceau</w:t>
      </w:r>
      <w:proofErr w:type="spellEnd"/>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parece más apropiada para indicar [</w:t>
      </w:r>
      <w:proofErr w:type="spellStart"/>
      <w:r w:rsidRPr="00563C78">
        <w:rPr>
          <w:rFonts w:ascii="Times New Roman" w:eastAsia="Times New Roman" w:hAnsi="Times New Roman" w:cs="Times New Roman"/>
          <w:sz w:val="28"/>
          <w:szCs w:val="28"/>
          <w:lang w:val="es-ES_tradnl" w:eastAsia="es-ES"/>
        </w:rPr>
        <w:t>marquer</w:t>
      </w:r>
      <w:proofErr w:type="spellEnd"/>
      <w:r w:rsidRPr="00563C78">
        <w:rPr>
          <w:rFonts w:ascii="Times New Roman" w:eastAsia="Times New Roman" w:hAnsi="Times New Roman" w:cs="Times New Roman"/>
          <w:sz w:val="28"/>
          <w:szCs w:val="28"/>
          <w:lang w:val="es-ES_tradnl" w:eastAsia="es-ES"/>
        </w:rPr>
        <w:t xml:space="preserve">] que la agrupación propuesta tiene la estructura de una </w:t>
      </w:r>
      <w:proofErr w:type="spellStart"/>
      <w:r w:rsidRPr="00563C78">
        <w:rPr>
          <w:rFonts w:ascii="Times New Roman" w:eastAsia="Times New Roman" w:hAnsi="Times New Roman" w:cs="Times New Roman"/>
          <w:sz w:val="28"/>
          <w:szCs w:val="28"/>
          <w:lang w:val="es-ES_tradnl" w:eastAsia="es-ES"/>
        </w:rPr>
        <w:t>intricación</w:t>
      </w:r>
      <w:proofErr w:type="spellEnd"/>
      <w:r w:rsidRPr="00563C78">
        <w:rPr>
          <w:rFonts w:ascii="Times New Roman" w:eastAsia="Times New Roman" w:hAnsi="Times New Roman" w:cs="Times New Roman"/>
          <w:sz w:val="28"/>
          <w:szCs w:val="28"/>
          <w:lang w:val="es-ES_tradnl" w:eastAsia="es-ES"/>
        </w:rPr>
        <w:t>, de un tejido, de un cruce que dejará que los diferentes hilos y las diferentes líneas de sentido -o de fuerza- partan de nuevo, así como estará preparado para anudar otros nuevos.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Recuerdo, pues, de una manera completamente preliminar, que esta discreta intervención gráfica, que no se ha hecho en principio ni simplemente para el escándalo del lector o del gramático, ha sido calculada en el proceso escrito de una interrogación sobre la escritura. Ahora bien, se da el caso, diría en realidad, de que esta diferencia gráfica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el lugar de la </w:t>
      </w:r>
      <w:r w:rsidRPr="00563C78">
        <w:rPr>
          <w:rFonts w:ascii="Times New Roman" w:eastAsia="Times New Roman" w:hAnsi="Times New Roman" w:cs="Times New Roman"/>
          <w:b/>
          <w:bCs/>
          <w:i/>
          <w:iCs/>
          <w:sz w:val="28"/>
          <w:szCs w:val="28"/>
          <w:lang w:val="es-ES_tradnl" w:eastAsia="es-ES"/>
        </w:rPr>
        <w: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sz w:val="28"/>
          <w:szCs w:val="28"/>
          <w:lang w:val="es-ES_tradnl" w:eastAsia="es-ES"/>
        </w:rPr>
        <w:t>esta diferencia señalada entre dos notaciones aparentemente vocales, entre dos vocales, es puramente gráfica; se escribe o se lee, pero no se oye. No se puede oír, y veremos también en qué sentido sobrepasa el orden del entendimiento</w:t>
      </w:r>
      <w:r w:rsidRPr="00563C78">
        <w:rPr>
          <w:rFonts w:ascii="Times New Roman" w:eastAsia="Times New Roman" w:hAnsi="Times New Roman" w:cs="Times New Roman"/>
          <w:sz w:val="28"/>
          <w:szCs w:val="28"/>
          <w:lang w:val="es-ES_tradnl" w:eastAsia="es-ES"/>
        </w:rPr>
        <w:t xml:space="preserve">. Se propone por una marca [marque] muda, un monumento tácito, yo diría incluso por una pirámide, que piensa así no sólo en la forma de la letra cuando se imprime en capital o en mayúscula, sino también en ese texto de la </w:t>
      </w:r>
      <w:r w:rsidRPr="00563C78">
        <w:rPr>
          <w:rFonts w:ascii="Times New Roman" w:eastAsia="Times New Roman" w:hAnsi="Times New Roman" w:cs="Times New Roman"/>
          <w:b/>
          <w:bCs/>
          <w:i/>
          <w:iCs/>
          <w:sz w:val="28"/>
          <w:szCs w:val="28"/>
          <w:lang w:val="es-ES_tradnl" w:eastAsia="es-ES"/>
        </w:rPr>
        <w:t>Enciclopedia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Hegel en el que el cuerpo del signo se compara a la pirámide egipcia.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la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pues, no se oye, permanece silenciosa, secreta y discreta como una tumba: </w:t>
      </w:r>
      <w:proofErr w:type="spellStart"/>
      <w:r w:rsidRPr="00563C78">
        <w:rPr>
          <w:rFonts w:ascii="Times New Roman" w:eastAsia="Times New Roman" w:hAnsi="Times New Roman" w:cs="Times New Roman"/>
          <w:b/>
          <w:bCs/>
          <w:i/>
          <w:iCs/>
          <w:sz w:val="28"/>
          <w:szCs w:val="28"/>
          <w:lang w:val="es-ES_tradnl" w:eastAsia="es-ES"/>
        </w:rPr>
        <w:t>oikevis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Señalaremos así por anticipación este lugar, residencia familiar y tumba de lo propio donde se produce en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la economía de la muerte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Esta piedra no está lejos, siempre que se sepa descifrar la leyenda, de señalar la muerte del dinasta.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Una tumba que no se puede ni siquiera hacer resonar. En efecto, yo no puedo hacerles saber por mi discurso, por mi palabra proferida en este momento ante la Sociedad Francesa de Filosofía, de qué diferencia hablo en el momento en que hablo. No puedo hablar de esta diferencia gráfica sino sosteniendo un discurso muy desviado sobre una escritura y a condición de precisar, cada vez, que me refiero a la diferencia con una </w:t>
      </w:r>
      <w:r w:rsidRPr="00563C78">
        <w:rPr>
          <w:rFonts w:ascii="Times New Roman" w:eastAsia="Times New Roman" w:hAnsi="Times New Roman" w:cs="Times New Roman"/>
          <w:b/>
          <w:bCs/>
          <w:i/>
          <w:iCs/>
          <w:sz w:val="28"/>
          <w:szCs w:val="28"/>
          <w:lang w:val="es-ES_tradnl" w:eastAsia="es-ES"/>
        </w:rPr>
        <w: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a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con una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Lo cual no va a simplificar las cosas hoy y nos dará muchos problemas a ustedes y a mí si al menos queremos entendernos. De todas formas, las precisiones orales que haré, cuando diga «con </w:t>
      </w:r>
      <w:r w:rsidRPr="00563C78">
        <w:rPr>
          <w:rFonts w:ascii="Times New Roman" w:eastAsia="Times New Roman" w:hAnsi="Times New Roman" w:cs="Times New Roman"/>
          <w:b/>
          <w:bCs/>
          <w:i/>
          <w:iCs/>
          <w:sz w:val="28"/>
          <w:szCs w:val="28"/>
          <w:lang w:val="es-ES_tradnl" w:eastAsia="es-ES"/>
        </w:rPr>
        <w: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o «con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se referirán a un </w:t>
      </w:r>
      <w:r w:rsidRPr="00563C78">
        <w:rPr>
          <w:rFonts w:ascii="Times New Roman" w:eastAsia="Times New Roman" w:hAnsi="Times New Roman" w:cs="Times New Roman"/>
          <w:b/>
          <w:bCs/>
          <w:i/>
          <w:iCs/>
          <w:sz w:val="28"/>
          <w:szCs w:val="28"/>
          <w:lang w:val="es-ES_tradnl" w:eastAsia="es-ES"/>
        </w:rPr>
        <w:t>texto escrito</w:t>
      </w:r>
      <w:r w:rsidRPr="00563C78">
        <w:rPr>
          <w:rFonts w:ascii="Times New Roman" w:eastAsia="Times New Roman" w:hAnsi="Times New Roman" w:cs="Times New Roman"/>
          <w:sz w:val="28"/>
          <w:szCs w:val="28"/>
          <w:lang w:val="es-ES_tradnl" w:eastAsia="es-ES"/>
        </w:rPr>
        <w:t>, que vigila mi discurso, a un texto que tengo delante, que leeré y hacia el cual será preciso que intente conducir sus manos y sus ojos. No podemos evitar pasar por [</w:t>
      </w:r>
      <w:proofErr w:type="spellStart"/>
      <w:r w:rsidRPr="00563C78">
        <w:rPr>
          <w:rFonts w:ascii="Times New Roman" w:eastAsia="Times New Roman" w:hAnsi="Times New Roman" w:cs="Times New Roman"/>
          <w:sz w:val="28"/>
          <w:szCs w:val="28"/>
          <w:lang w:val="es-ES_tradnl" w:eastAsia="es-ES"/>
        </w:rPr>
        <w:t>nous</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passer</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ici</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sz w:val="28"/>
          <w:szCs w:val="28"/>
          <w:lang w:val="es-ES_tradnl" w:eastAsia="es-ES"/>
        </w:rPr>
        <w:t>passer</w:t>
      </w:r>
      <w:proofErr w:type="spellEnd"/>
      <w:r w:rsidRPr="00563C78">
        <w:rPr>
          <w:rFonts w:ascii="Times New Roman" w:eastAsia="Times New Roman" w:hAnsi="Times New Roman" w:cs="Times New Roman"/>
          <w:sz w:val="28"/>
          <w:szCs w:val="28"/>
          <w:lang w:val="es-ES_tradnl" w:eastAsia="es-ES"/>
        </w:rPr>
        <w:t>] un texto escrito, ordenarnos [</w:t>
      </w:r>
      <w:proofErr w:type="spellStart"/>
      <w:r w:rsidRPr="00563C78">
        <w:rPr>
          <w:rFonts w:ascii="Times New Roman" w:eastAsia="Times New Roman" w:hAnsi="Times New Roman" w:cs="Times New Roman"/>
          <w:sz w:val="28"/>
          <w:szCs w:val="28"/>
          <w:lang w:val="es-ES_tradnl" w:eastAsia="es-ES"/>
        </w:rPr>
        <w:t>régler</w:t>
      </w:r>
      <w:proofErr w:type="spellEnd"/>
      <w:r w:rsidRPr="00563C78">
        <w:rPr>
          <w:rFonts w:ascii="Times New Roman" w:eastAsia="Times New Roman" w:hAnsi="Times New Roman" w:cs="Times New Roman"/>
          <w:sz w:val="28"/>
          <w:szCs w:val="28"/>
          <w:lang w:val="es-ES_tradnl" w:eastAsia="es-ES"/>
        </w:rPr>
        <w:t>] sobre el desarreglo [</w:t>
      </w:r>
      <w:proofErr w:type="spellStart"/>
      <w:r w:rsidRPr="00563C78">
        <w:rPr>
          <w:rFonts w:ascii="Times New Roman" w:eastAsia="Times New Roman" w:hAnsi="Times New Roman" w:cs="Times New Roman"/>
          <w:sz w:val="28"/>
          <w:szCs w:val="28"/>
          <w:lang w:val="es-ES_tradnl" w:eastAsia="es-ES"/>
        </w:rPr>
        <w:t>dérèglement</w:t>
      </w:r>
      <w:proofErr w:type="spellEnd"/>
      <w:r w:rsidRPr="00563C78">
        <w:rPr>
          <w:rFonts w:ascii="Times New Roman" w:eastAsia="Times New Roman" w:hAnsi="Times New Roman" w:cs="Times New Roman"/>
          <w:sz w:val="28"/>
          <w:szCs w:val="28"/>
          <w:lang w:val="es-ES_tradnl" w:eastAsia="es-ES"/>
        </w:rPr>
        <w:t>] que se produce en él, y esto es lo que me importa antes que nada.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lastRenderedPageBreak/>
        <w:t xml:space="preserve">Sin duda este silencio piramidal de la diferencia gráfica entre la </w:t>
      </w:r>
      <w:r w:rsidRPr="00563C78">
        <w:rPr>
          <w:rFonts w:ascii="Times New Roman" w:eastAsia="Times New Roman" w:hAnsi="Times New Roman" w:cs="Times New Roman"/>
          <w:b/>
          <w:bCs/>
          <w:i/>
          <w:iCs/>
          <w:sz w:val="28"/>
          <w:szCs w:val="28"/>
          <w:lang w:val="es-ES_tradnl" w:eastAsia="es-ES"/>
        </w:rPr>
        <w: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puede funcionar sino en el interior del sistema de la escritura fonética, y en el interior de una lengua o de una gramática históricamente ligada a la escritura fonética así como a toda la cultura que le es inseparable. Pero diré que ello mismo -este silencio que funciona en el interior solamente de una escritura llamada fonética- señala o recuerda de manera muy oportuna que, contrariamente a un enorme prejuicio, no hay escritura fonética. No hay una escritura pura y rigurosamente fonética. </w:t>
      </w:r>
      <w:r w:rsidRPr="00563C78">
        <w:rPr>
          <w:rFonts w:ascii="Times New Roman" w:eastAsia="Times New Roman" w:hAnsi="Times New Roman" w:cs="Times New Roman"/>
          <w:b/>
          <w:sz w:val="28"/>
          <w:szCs w:val="28"/>
          <w:lang w:val="es-ES_tradnl" w:eastAsia="es-ES"/>
        </w:rPr>
        <w:t>La escritura llamada fonética no puede en principio y de derecho, y no sólo por una insuficiencia empírica o técnica, funcionar, si no es admitiendo en ella misma ‘signos’ no fonéticos (puntuación, espacios etc.)</w:t>
      </w:r>
      <w:r w:rsidRPr="00563C78">
        <w:rPr>
          <w:rFonts w:ascii="Times New Roman" w:eastAsia="Times New Roman" w:hAnsi="Times New Roman" w:cs="Times New Roman"/>
          <w:sz w:val="28"/>
          <w:szCs w:val="28"/>
          <w:lang w:val="es-ES_tradnl" w:eastAsia="es-ES"/>
        </w:rPr>
        <w:t xml:space="preserve"> de los que se dará cuenta enseguida, al examinar la estructura y la necesidad, que toleran muy mal el concepto de signo. Mejor, el juego de la diferencia del que Saussure sólo ha recordado que es la condición de posibilidad y de funcionamiento de todo signo, este juego es en sí mismo silencioso. Es inaudible la diferencia entre dos fonemas, lo único que les permite ser y operar como tales. Lo inaudible abre a la interpretación los dos fonemas presentes, tal como se presentan. Si no hay, pues, una escritura puramente fonética, es que no hay </w:t>
      </w:r>
      <w:proofErr w:type="spellStart"/>
      <w:r w:rsidRPr="00563C78">
        <w:rPr>
          <w:rFonts w:ascii="Times New Roman" w:eastAsia="Times New Roman" w:hAnsi="Times New Roman" w:cs="Times New Roman"/>
          <w:b/>
          <w:bCs/>
          <w:i/>
          <w:iCs/>
          <w:sz w:val="28"/>
          <w:szCs w:val="28"/>
          <w:lang w:val="es-ES_tradnl" w:eastAsia="es-ES"/>
        </w:rPr>
        <w:t>phoné</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puramente fonética. La diferencia que hace separarse los fonemas y hace que se oigan [les </w:t>
      </w:r>
      <w:proofErr w:type="spellStart"/>
      <w:r w:rsidRPr="00563C78">
        <w:rPr>
          <w:rFonts w:ascii="Times New Roman" w:eastAsia="Times New Roman" w:hAnsi="Times New Roman" w:cs="Times New Roman"/>
          <w:sz w:val="28"/>
          <w:szCs w:val="28"/>
          <w:lang w:val="es-ES_tradnl" w:eastAsia="es-ES"/>
        </w:rPr>
        <w:t>donne</w:t>
      </w:r>
      <w:proofErr w:type="spellEnd"/>
      <w:r w:rsidRPr="00563C78">
        <w:rPr>
          <w:rFonts w:ascii="Times New Roman" w:eastAsia="Times New Roman" w:hAnsi="Times New Roman" w:cs="Times New Roman"/>
          <w:sz w:val="28"/>
          <w:szCs w:val="28"/>
          <w:lang w:val="es-ES_tradnl" w:eastAsia="es-ES"/>
        </w:rPr>
        <w:t xml:space="preserve"> à </w:t>
      </w:r>
      <w:proofErr w:type="spellStart"/>
      <w:r w:rsidRPr="00563C78">
        <w:rPr>
          <w:rFonts w:ascii="Times New Roman" w:eastAsia="Times New Roman" w:hAnsi="Times New Roman" w:cs="Times New Roman"/>
          <w:sz w:val="28"/>
          <w:szCs w:val="28"/>
          <w:lang w:val="es-ES_tradnl" w:eastAsia="es-ES"/>
        </w:rPr>
        <w:t>entendre</w:t>
      </w:r>
      <w:proofErr w:type="spellEnd"/>
      <w:r w:rsidRPr="00563C78">
        <w:rPr>
          <w:rFonts w:ascii="Times New Roman" w:eastAsia="Times New Roman" w:hAnsi="Times New Roman" w:cs="Times New Roman"/>
          <w:sz w:val="28"/>
          <w:szCs w:val="28"/>
          <w:lang w:val="es-ES_tradnl" w:eastAsia="es-ES"/>
        </w:rPr>
        <w:t>], en todos los sentidos de esta palabra, permanece inaudible.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Se objetará que por las mismas razones, la diferencia gráfica se sumerge también en la noche, nunca es plenamente un término sensible, sino que alarga una relación invisible, el trazo de una relación no aparente entre dos espectáculos sin duda. Pero que, desde ese punto de vista, la diferencia marcada [</w:t>
      </w:r>
      <w:proofErr w:type="spellStart"/>
      <w:r w:rsidRPr="00563C78">
        <w:rPr>
          <w:rFonts w:ascii="Times New Roman" w:eastAsia="Times New Roman" w:hAnsi="Times New Roman" w:cs="Times New Roman"/>
          <w:sz w:val="28"/>
          <w:szCs w:val="28"/>
          <w:lang w:val="es-ES_tradnl" w:eastAsia="es-ES"/>
        </w:rPr>
        <w:t>marquée</w:t>
      </w:r>
      <w:proofErr w:type="spellEnd"/>
      <w:r w:rsidRPr="00563C78">
        <w:rPr>
          <w:rFonts w:ascii="Times New Roman" w:eastAsia="Times New Roman" w:hAnsi="Times New Roman" w:cs="Times New Roman"/>
          <w:sz w:val="28"/>
          <w:szCs w:val="28"/>
          <w:lang w:val="es-ES_tradnl" w:eastAsia="es-ES"/>
        </w:rPr>
        <w:t>] en la «</w:t>
      </w:r>
      <w:proofErr w:type="spellStart"/>
      <w:proofErr w:type="gramStart"/>
      <w:r w:rsidRPr="00563C78">
        <w:rPr>
          <w:rFonts w:ascii="Times New Roman" w:eastAsia="Times New Roman" w:hAnsi="Times New Roman" w:cs="Times New Roman"/>
          <w:sz w:val="28"/>
          <w:szCs w:val="28"/>
          <w:lang w:val="es-ES_tradnl" w:eastAsia="es-ES"/>
        </w:rPr>
        <w:t>différ</w:t>
      </w:r>
      <w:proofErr w:type="spellEnd"/>
      <w:r w:rsidRPr="00563C78">
        <w:rPr>
          <w:rFonts w:ascii="Times New Roman" w:eastAsia="Times New Roman" w:hAnsi="Times New Roman" w:cs="Times New Roman"/>
          <w:sz w:val="28"/>
          <w:szCs w:val="28"/>
          <w:lang w:val="es-ES_tradnl" w:eastAsia="es-ES"/>
        </w:rPr>
        <w:t>(</w:t>
      </w:r>
      <w:proofErr w:type="gram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nce</w:t>
      </w:r>
      <w:proofErr w:type="spellEnd"/>
      <w:r w:rsidRPr="00563C78">
        <w:rPr>
          <w:rFonts w:ascii="Times New Roman" w:eastAsia="Times New Roman" w:hAnsi="Times New Roman" w:cs="Times New Roman"/>
          <w:sz w:val="28"/>
          <w:szCs w:val="28"/>
          <w:lang w:val="es-ES_tradnl" w:eastAsia="es-ES"/>
        </w:rPr>
        <w:t xml:space="preserve">» entre la </w:t>
      </w:r>
      <w:r w:rsidRPr="00563C78">
        <w:rPr>
          <w:rFonts w:ascii="Times New Roman" w:eastAsia="Times New Roman" w:hAnsi="Times New Roman" w:cs="Times New Roman"/>
          <w:b/>
          <w:bCs/>
          <w:i/>
          <w:iCs/>
          <w:sz w:val="28"/>
          <w:szCs w:val="28"/>
          <w:lang w:val="es-ES_tradnl" w:eastAsia="es-ES"/>
        </w:rPr>
        <w: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la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se desnuda a la vista y al oído, sugiere quizá felizmente que es preciso dejarse ir aquí a un orden que ya no pertenece a la sensibilidad. Pero no pertenece más a la inteligibilidad, a una idealidad que no está fortuitamente afiliada a la objetividad del </w:t>
      </w:r>
      <w:proofErr w:type="spellStart"/>
      <w:r w:rsidRPr="00563C78">
        <w:rPr>
          <w:rFonts w:ascii="Times New Roman" w:eastAsia="Times New Roman" w:hAnsi="Times New Roman" w:cs="Times New Roman"/>
          <w:b/>
          <w:bCs/>
          <w:i/>
          <w:iCs/>
          <w:sz w:val="28"/>
          <w:szCs w:val="28"/>
          <w:lang w:val="es-ES_tradnl" w:eastAsia="es-ES"/>
        </w:rPr>
        <w:t>theorein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del entendimiento. Es preciso dejarse llevar aquí a un orden, pues, que resista a la oposición, fundadora de la filosofía, entre lo sensible y lo inteligible. El orden que resiste a esta oposición, y la resiste porque la lleva (en sí), se anuncia en un movimiento de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(con una a) entre dos diferencias o entre dos letras,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no pertenece ni a la voz ni a la escritura en el sentido ordinario y que se tiende, como el espacio extraño que nos reunirá aquí durante una hora, </w:t>
      </w:r>
      <w:r w:rsidRPr="00563C78">
        <w:rPr>
          <w:rFonts w:ascii="Times New Roman" w:eastAsia="Times New Roman" w:hAnsi="Times New Roman" w:cs="Times New Roman"/>
          <w:b/>
          <w:bCs/>
          <w:i/>
          <w:iCs/>
          <w:sz w:val="28"/>
          <w:szCs w:val="28"/>
          <w:lang w:val="es-ES_tradnl" w:eastAsia="es-ES"/>
        </w:rPr>
        <w:t>entre</w:t>
      </w:r>
      <w:r w:rsidRPr="00563C78">
        <w:rPr>
          <w:rFonts w:ascii="Times New Roman" w:eastAsia="Times New Roman" w:hAnsi="Times New Roman" w:cs="Times New Roman"/>
          <w:sz w:val="28"/>
          <w:szCs w:val="28"/>
          <w:lang w:val="es-ES_tradnl" w:eastAsia="es-ES"/>
        </w:rPr>
        <w:t xml:space="preserve"> palabra y escritura, más allá también de la familiaridad tranquila que nos liga a la una y a la otra, a veces en la ilusión de que son dos.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¿Cómo me las voy a arreglar para hablar de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Está claro que esto no puede ser </w:t>
      </w:r>
      <w:r w:rsidRPr="00563C78">
        <w:rPr>
          <w:rFonts w:ascii="Times New Roman" w:eastAsia="Times New Roman" w:hAnsi="Times New Roman" w:cs="Times New Roman"/>
          <w:b/>
          <w:bCs/>
          <w:i/>
          <w:iCs/>
          <w:sz w:val="28"/>
          <w:szCs w:val="28"/>
          <w:lang w:val="es-ES_tradnl" w:eastAsia="es-ES"/>
        </w:rPr>
        <w:t>expuesto</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sz w:val="28"/>
          <w:szCs w:val="28"/>
          <w:lang w:val="es-ES_tradnl" w:eastAsia="es-ES"/>
        </w:rPr>
        <w:t xml:space="preserve">Nunca se puede exponer más que lo que en un momento determinado puede hacerse </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sz w:val="28"/>
          <w:szCs w:val="28"/>
          <w:lang w:val="es-ES_tradnl" w:eastAsia="es-ES"/>
        </w:rPr>
        <w:lastRenderedPageBreak/>
        <w:t xml:space="preserve">manifiesto, lo que se puede mostrar, presentarse como algo presente, un ente-presente en su verdad, la verdad de un presente, o la presencia del presente. Ahora bien, si la diferencia </w:t>
      </w:r>
      <w:r w:rsidRPr="00563C78">
        <w:rPr>
          <w:rFonts w:ascii="Times New Roman" w:eastAsia="Times New Roman" w:hAnsi="Times New Roman" w:cs="Times New Roman"/>
          <w:strike/>
          <w:sz w:val="28"/>
          <w:szCs w:val="28"/>
          <w:lang w:val="es-ES_tradnl" w:eastAsia="es-ES"/>
        </w:rPr>
        <w:t>es</w:t>
      </w:r>
      <w:r w:rsidRPr="00563C78">
        <w:rPr>
          <w:rFonts w:ascii="Times New Roman" w:eastAsia="Times New Roman" w:hAnsi="Times New Roman" w:cs="Times New Roman"/>
          <w:sz w:val="28"/>
          <w:szCs w:val="28"/>
          <w:lang w:val="es-ES_tradnl" w:eastAsia="es-ES"/>
        </w:rPr>
        <w:t xml:space="preserve"> (pongo el «es» bajo una tachadura) lo que hace posible la presentación del ente-presente, ella no se presenta nunca como tal. Nunca se hace presente. A nadie. Reservándose y no exponiéndose, excede en este punto preciso y de manera regulada el orden de la verdad, sin disimularse, sin embargo, como cualquier cosa, como un ser misterioso, en lo oculto de un no-saber o en un agujero cuyos bordes son determinables (por ejemplo, en una topología de la castración). En toda exposición estaría expuesta a desaparecer como desaparición, correría el riesgo de aparecer: de desaparecer.</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Sin embargo, los rodeos, los periodos, la sintaxis a la que a menudo deberé recurrir se </w:t>
      </w:r>
      <w:proofErr w:type="gramStart"/>
      <w:r w:rsidRPr="00563C78">
        <w:rPr>
          <w:rFonts w:ascii="Times New Roman" w:eastAsia="Times New Roman" w:hAnsi="Times New Roman" w:cs="Times New Roman"/>
          <w:sz w:val="28"/>
          <w:szCs w:val="28"/>
          <w:lang w:val="es-ES_tradnl" w:eastAsia="es-ES"/>
        </w:rPr>
        <w:t>parecerán</w:t>
      </w:r>
      <w:proofErr w:type="gramEnd"/>
      <w:r w:rsidRPr="00563C78">
        <w:rPr>
          <w:rFonts w:ascii="Times New Roman" w:eastAsia="Times New Roman" w:hAnsi="Times New Roman" w:cs="Times New Roman"/>
          <w:sz w:val="28"/>
          <w:szCs w:val="28"/>
          <w:lang w:val="es-ES_tradnl" w:eastAsia="es-ES"/>
        </w:rPr>
        <w:t xml:space="preserve">, a veces hasta confundirse con ellos, a los de la teología negativa. Ya se ha hecho necesario señalar </w:t>
      </w:r>
      <w:r w:rsidRPr="00563C78">
        <w:rPr>
          <w:rFonts w:ascii="Times New Roman" w:eastAsia="Times New Roman" w:hAnsi="Times New Roman" w:cs="Times New Roman"/>
          <w:b/>
          <w:bCs/>
          <w:i/>
          <w:iCs/>
          <w:sz w:val="28"/>
          <w:szCs w:val="28"/>
          <w:lang w:val="es-ES_tradnl" w:eastAsia="es-ES"/>
        </w:rPr>
        <w:t>que</w:t>
      </w:r>
      <w:r w:rsidRPr="00563C78">
        <w:rPr>
          <w:rFonts w:ascii="Times New Roman" w:eastAsia="Times New Roman" w:hAnsi="Times New Roman" w:cs="Times New Roman"/>
          <w:sz w:val="28"/>
          <w:szCs w:val="28"/>
          <w:lang w:val="es-ES_tradnl" w:eastAsia="es-ES"/>
        </w:rPr>
        <w:t xml:space="preserv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no es</w:t>
      </w:r>
      <w:r w:rsidRPr="00563C78">
        <w:rPr>
          <w:rFonts w:ascii="Times New Roman" w:eastAsia="Times New Roman" w:hAnsi="Times New Roman" w:cs="Times New Roman"/>
          <w:sz w:val="28"/>
          <w:szCs w:val="28"/>
          <w:lang w:val="es-ES_tradnl" w:eastAsia="es-ES"/>
        </w:rPr>
        <w:t xml:space="preserve">, no existe, no es un ente-presente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cualquier que éste sea; y se nos llevara a señalar también todo </w:t>
      </w:r>
      <w:r w:rsidRPr="00563C78">
        <w:rPr>
          <w:rFonts w:ascii="Times New Roman" w:eastAsia="Times New Roman" w:hAnsi="Times New Roman" w:cs="Times New Roman"/>
          <w:b/>
          <w:bCs/>
          <w:i/>
          <w:iCs/>
          <w:sz w:val="28"/>
          <w:szCs w:val="28"/>
          <w:lang w:val="es-ES_tradnl" w:eastAsia="es-ES"/>
        </w:rPr>
        <w:t>lo que no es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decir, </w:t>
      </w:r>
      <w:r w:rsidRPr="00563C78">
        <w:rPr>
          <w:rFonts w:ascii="Times New Roman" w:eastAsia="Times New Roman" w:hAnsi="Times New Roman" w:cs="Times New Roman"/>
          <w:b/>
          <w:bCs/>
          <w:i/>
          <w:iCs/>
          <w:sz w:val="28"/>
          <w:szCs w:val="28"/>
          <w:lang w:val="es-ES_tradnl" w:eastAsia="es-ES"/>
        </w:rPr>
        <w:t>todo</w:t>
      </w:r>
      <w:r w:rsidRPr="00563C78">
        <w:rPr>
          <w:rFonts w:ascii="Times New Roman" w:eastAsia="Times New Roman" w:hAnsi="Times New Roman" w:cs="Times New Roman"/>
          <w:sz w:val="28"/>
          <w:szCs w:val="28"/>
          <w:lang w:val="es-ES_tradnl" w:eastAsia="es-ES"/>
        </w:rPr>
        <w:t>; y en</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consecuencia que no tiene ni existencia ni esencia. No depende de ninguna categoría del ente, sea éste presente o ausente. Y sin embargo, lo que se señala así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teológico, ni siquiera del orden más negativo de la teología negativa, que siempre se ha ocupado de librar, como es sabido, una </w:t>
      </w:r>
      <w:proofErr w:type="spellStart"/>
      <w:r w:rsidRPr="00563C78">
        <w:rPr>
          <w:rFonts w:ascii="Times New Roman" w:eastAsia="Times New Roman" w:hAnsi="Times New Roman" w:cs="Times New Roman"/>
          <w:sz w:val="28"/>
          <w:szCs w:val="28"/>
          <w:lang w:val="es-ES_tradnl" w:eastAsia="es-ES"/>
        </w:rPr>
        <w:t>superesencialidad</w:t>
      </w:r>
      <w:proofErr w:type="spellEnd"/>
      <w:r w:rsidRPr="00563C78">
        <w:rPr>
          <w:rFonts w:ascii="Times New Roman" w:eastAsia="Times New Roman" w:hAnsi="Times New Roman" w:cs="Times New Roman"/>
          <w:sz w:val="28"/>
          <w:szCs w:val="28"/>
          <w:lang w:val="es-ES_tradnl" w:eastAsia="es-ES"/>
        </w:rPr>
        <w:t xml:space="preserve"> más allá de las categorías finitas de la esencia y de la existencia, es decir, de la presencia, y siempre de recordar que si a Dios le es negado el predicado de existencia, es para reconocerle un modo de ser superior, inconcebible, inefable. No se trata aquí de un movimiento así, y ello se confirmará progresivamente.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no sólo irreductible a toda reapropiación ontológica o teológica –</w:t>
      </w:r>
      <w:proofErr w:type="spellStart"/>
      <w:r w:rsidRPr="00563C78">
        <w:rPr>
          <w:rFonts w:ascii="Times New Roman" w:eastAsia="Times New Roman" w:hAnsi="Times New Roman" w:cs="Times New Roman"/>
          <w:sz w:val="28"/>
          <w:szCs w:val="28"/>
          <w:lang w:val="es-ES_tradnl" w:eastAsia="es-ES"/>
        </w:rPr>
        <w:t>onto</w:t>
      </w:r>
      <w:proofErr w:type="spellEnd"/>
      <w:r w:rsidRPr="00563C78">
        <w:rPr>
          <w:rFonts w:ascii="Times New Roman" w:eastAsia="Times New Roman" w:hAnsi="Times New Roman" w:cs="Times New Roman"/>
          <w:sz w:val="28"/>
          <w:szCs w:val="28"/>
          <w:lang w:val="es-ES_tradnl" w:eastAsia="es-ES"/>
        </w:rPr>
        <w:t xml:space="preserve">-teología-, sino que, incluso abriendo el espacio en el que la </w:t>
      </w:r>
      <w:proofErr w:type="spellStart"/>
      <w:r w:rsidRPr="00563C78">
        <w:rPr>
          <w:rFonts w:ascii="Times New Roman" w:eastAsia="Times New Roman" w:hAnsi="Times New Roman" w:cs="Times New Roman"/>
          <w:sz w:val="28"/>
          <w:szCs w:val="28"/>
          <w:lang w:val="es-ES_tradnl" w:eastAsia="es-ES"/>
        </w:rPr>
        <w:t>onto</w:t>
      </w:r>
      <w:proofErr w:type="spellEnd"/>
      <w:r w:rsidRPr="00563C78">
        <w:rPr>
          <w:rFonts w:ascii="Times New Roman" w:eastAsia="Times New Roman" w:hAnsi="Times New Roman" w:cs="Times New Roman"/>
          <w:sz w:val="28"/>
          <w:szCs w:val="28"/>
          <w:lang w:val="es-ES_tradnl" w:eastAsia="es-ES"/>
        </w:rPr>
        <w:t>-teología -la filosofía- produce su sistema y su historia, la comprende, la inscribe, y la excede sin retorno.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Por la misma razón, no sabré por dónde </w:t>
      </w:r>
      <w:r w:rsidRPr="00563C78">
        <w:rPr>
          <w:rFonts w:ascii="Times New Roman" w:eastAsia="Times New Roman" w:hAnsi="Times New Roman" w:cs="Times New Roman"/>
          <w:b/>
          <w:bCs/>
          <w:i/>
          <w:iCs/>
          <w:sz w:val="28"/>
          <w:szCs w:val="28"/>
          <w:lang w:val="es-ES_tradnl" w:eastAsia="es-ES"/>
        </w:rPr>
        <w:t>comenzar</w:t>
      </w:r>
      <w:r w:rsidRPr="00563C78">
        <w:rPr>
          <w:rFonts w:ascii="Times New Roman" w:eastAsia="Times New Roman" w:hAnsi="Times New Roman" w:cs="Times New Roman"/>
          <w:sz w:val="28"/>
          <w:szCs w:val="28"/>
          <w:lang w:val="es-ES_tradnl" w:eastAsia="es-ES"/>
        </w:rPr>
        <w:t xml:space="preserve"> a trazar el haz o el gráfico de la diferencia. Puesto que lo que se pone precisamente en tela de juicio, es el requerimiento de un comienzo de derecho, de un punto de partida absoluto, de una responsabilidad de principio. La problemática de la escritura se abre con la puesta en tela de juicio del valor de </w:t>
      </w:r>
      <w:proofErr w:type="spellStart"/>
      <w:r w:rsidRPr="00563C78">
        <w:rPr>
          <w:rFonts w:ascii="Times New Roman" w:eastAsia="Times New Roman" w:hAnsi="Times New Roman" w:cs="Times New Roman"/>
          <w:b/>
          <w:bCs/>
          <w:i/>
          <w:iCs/>
          <w:sz w:val="28"/>
          <w:szCs w:val="28"/>
          <w:lang w:val="es-ES_tradnl" w:eastAsia="es-ES"/>
        </w:rPr>
        <w:t>arkhé</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Lo que yo propondré aquí no se desarrollará, pues, simplemente como un discurso filosófico, que opera desde un principio, unos postulados, axiomas o definiciones y se desplaza siguiendo la linealidad discursiva de un orden de razones. Todo en el trazado [tracé]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estratégico y aventurado. Estratégico porque ninguna verdad transcendente y presente fuera del campo de la escritura puede gobernar teológicamente la totalidad del campo. Aventurado porque esta estrategia no es una simple estrategia </w:t>
      </w:r>
      <w:r w:rsidRPr="00563C78">
        <w:rPr>
          <w:rFonts w:ascii="Times New Roman" w:eastAsia="Times New Roman" w:hAnsi="Times New Roman" w:cs="Times New Roman"/>
          <w:sz w:val="28"/>
          <w:szCs w:val="28"/>
          <w:lang w:val="es-ES_tradnl" w:eastAsia="es-ES"/>
        </w:rPr>
        <w:lastRenderedPageBreak/>
        <w:t xml:space="preserve">en el sentido en que se dice que la estrategia orienta la táctica desde un objetivo final, un </w:t>
      </w:r>
      <w:proofErr w:type="spellStart"/>
      <w:r w:rsidRPr="00563C78">
        <w:rPr>
          <w:rFonts w:ascii="Times New Roman" w:eastAsia="Times New Roman" w:hAnsi="Times New Roman" w:cs="Times New Roman"/>
          <w:b/>
          <w:bCs/>
          <w:i/>
          <w:iCs/>
          <w:sz w:val="28"/>
          <w:szCs w:val="28"/>
          <w:lang w:val="es-ES_tradnl" w:eastAsia="es-ES"/>
        </w:rPr>
        <w:t>telos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o el tema de una dominación, de una maestría, y de una reapropiación última del movimiento o del campo. Estrategia finalmente sin finalidad, se la podría llamar táctica ciega, empírica, si el valor de empirismo no tomara en sí mismo todo su sentido de su oposición a la responsabilidad filosófica. Si hay un cierto vagabundeo en el trazado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ésta no sigue la línea del discurso filosófico-lógico más que la de su contrario simétrico y solidario, el discurso empírico-lógico. El concepto de </w:t>
      </w:r>
      <w:r w:rsidRPr="00563C78">
        <w:rPr>
          <w:rFonts w:ascii="Times New Roman" w:eastAsia="Times New Roman" w:hAnsi="Times New Roman" w:cs="Times New Roman"/>
          <w:b/>
          <w:bCs/>
          <w:i/>
          <w:iCs/>
          <w:sz w:val="28"/>
          <w:szCs w:val="28"/>
          <w:lang w:val="es-ES_tradnl" w:eastAsia="es-ES"/>
        </w:rPr>
        <w:t>juego</w:t>
      </w:r>
      <w:r w:rsidRPr="00563C78">
        <w:rPr>
          <w:rFonts w:ascii="Times New Roman" w:eastAsia="Times New Roman" w:hAnsi="Times New Roman" w:cs="Times New Roman"/>
          <w:sz w:val="28"/>
          <w:szCs w:val="28"/>
          <w:lang w:val="es-ES_tradnl" w:eastAsia="es-ES"/>
        </w:rPr>
        <w:t xml:space="preserve"> está más allá de esta oposición, anuncia en vísperas y más allá de la filosofía, la unidad del azar y de la necesidad en un cálculo sin fin. </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También, por decisión y regla de juego, si así lo quieren ustedes, haciendo volver esta charla sobre sí misma, nos introduciremos en el pensamiento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por el tema de la estrategia o de la estratagema. Con esta justificación, solamente estratégica, quiero subrayar que lo eficaz de esta temática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puede muy bien, deberá ser relevado un día, prestarse él mismo, si no ya a su reemplazo, al menos a su encadenamiento en una cadena que en verdad no habrá gobernado nunca. Por lo que, una vez más, no es teológica.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Diré pues en principio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no es ni un palabra ni un concepto, me ha parecido estratégicamente lo más propio para ser pensado, si no para ser dominado -siendo el pensamiento quizá aquí lo que hay en una cierta relación necesaria con los límites estructurales del dominio- lo más irreductible de nuestra «época». Parto, pues, estratégicamente, del lugar y del tiempo en que «nosotros» estamos, aunque mi </w:t>
      </w:r>
      <w:proofErr w:type="spellStart"/>
      <w:r w:rsidRPr="00563C78">
        <w:rPr>
          <w:rFonts w:ascii="Times New Roman" w:eastAsia="Times New Roman" w:hAnsi="Times New Roman" w:cs="Times New Roman"/>
          <w:sz w:val="28"/>
          <w:szCs w:val="28"/>
          <w:lang w:val="es-ES_tradnl" w:eastAsia="es-ES"/>
        </w:rPr>
        <w:t>overtura</w:t>
      </w:r>
      <w:proofErr w:type="spellEnd"/>
      <w:r w:rsidRPr="00563C78">
        <w:rPr>
          <w:rFonts w:ascii="Times New Roman" w:eastAsia="Times New Roman" w:hAnsi="Times New Roman" w:cs="Times New Roman"/>
          <w:sz w:val="28"/>
          <w:szCs w:val="28"/>
          <w:lang w:val="es-ES_tradnl" w:eastAsia="es-ES"/>
        </w:rPr>
        <w:t xml:space="preserve"> no sea en última instancia justificable y siempre sea a partir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y de su «historia» como podemos pretender saber quiénes y dónde estamos «nosotros», y lo que podrían ser los límites de una «época».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Aunque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no sea ni una palabra ni un concepto, tratemos no obstante de hacer un análisis semántico fácil y aproximativo que nos llevará a la vista del juego.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Sabido es que el verbo «diferir» (verbo latino </w:t>
      </w:r>
      <w:proofErr w:type="spellStart"/>
      <w:r w:rsidRPr="00563C78">
        <w:rPr>
          <w:rFonts w:ascii="Times New Roman" w:eastAsia="Times New Roman" w:hAnsi="Times New Roman" w:cs="Times New Roman"/>
          <w:b/>
          <w:bCs/>
          <w:i/>
          <w:iCs/>
          <w:sz w:val="28"/>
          <w:szCs w:val="28"/>
          <w:lang w:val="es-ES_tradnl" w:eastAsia="es-ES"/>
        </w:rPr>
        <w:t>differre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tiene dos sentidos que parecen muy distintos; son objeto, por ejemplo en el </w:t>
      </w:r>
      <w:proofErr w:type="spellStart"/>
      <w:r w:rsidRPr="00563C78">
        <w:rPr>
          <w:rFonts w:ascii="Times New Roman" w:eastAsia="Times New Roman" w:hAnsi="Times New Roman" w:cs="Times New Roman"/>
          <w:sz w:val="28"/>
          <w:szCs w:val="28"/>
          <w:lang w:val="es-ES_tradnl" w:eastAsia="es-ES"/>
        </w:rPr>
        <w:t>Littré</w:t>
      </w:r>
      <w:proofErr w:type="spellEnd"/>
      <w:r w:rsidRPr="00563C78">
        <w:rPr>
          <w:rFonts w:ascii="Times New Roman" w:eastAsia="Times New Roman" w:hAnsi="Times New Roman" w:cs="Times New Roman"/>
          <w:sz w:val="28"/>
          <w:szCs w:val="28"/>
          <w:lang w:val="es-ES_tradnl" w:eastAsia="es-ES"/>
        </w:rPr>
        <w:t xml:space="preserve">, de dos artículos separados. En este sentido el </w:t>
      </w:r>
      <w:proofErr w:type="spellStart"/>
      <w:r w:rsidRPr="00563C78">
        <w:rPr>
          <w:rFonts w:ascii="Times New Roman" w:eastAsia="Times New Roman" w:hAnsi="Times New Roman" w:cs="Times New Roman"/>
          <w:b/>
          <w:bCs/>
          <w:i/>
          <w:iCs/>
          <w:sz w:val="28"/>
          <w:szCs w:val="28"/>
          <w:lang w:val="es-ES_tradnl" w:eastAsia="es-ES"/>
        </w:rPr>
        <w:t>differre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latino no es la traducción simple del </w:t>
      </w:r>
      <w:proofErr w:type="spellStart"/>
      <w:r w:rsidRPr="00563C78">
        <w:rPr>
          <w:rFonts w:ascii="Times New Roman" w:eastAsia="Times New Roman" w:hAnsi="Times New Roman" w:cs="Times New Roman"/>
          <w:b/>
          <w:bCs/>
          <w:i/>
          <w:iCs/>
          <w:sz w:val="28"/>
          <w:szCs w:val="28"/>
          <w:lang w:val="es-ES_tradnl" w:eastAsia="es-ES"/>
        </w:rPr>
        <w:t>diapherein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griego y ello no dejará de tener consecuencias para nosotros, que vinculamos esta charla a una lengua particular y una lengua que pasa por ser menos filosófica, menos originariamente filosófica que la otra. Pues la distribución del sentido en el griego no comporta uno de los dos motivos del </w:t>
      </w:r>
      <w:proofErr w:type="spellStart"/>
      <w:r w:rsidRPr="00563C78">
        <w:rPr>
          <w:rFonts w:ascii="Times New Roman" w:eastAsia="Times New Roman" w:hAnsi="Times New Roman" w:cs="Times New Roman"/>
          <w:b/>
          <w:bCs/>
          <w:i/>
          <w:iCs/>
          <w:sz w:val="28"/>
          <w:szCs w:val="28"/>
          <w:lang w:val="es-ES_tradnl" w:eastAsia="es-ES"/>
        </w:rPr>
        <w:t>differre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latino a saber, la </w:t>
      </w:r>
      <w:r w:rsidRPr="00563C78">
        <w:rPr>
          <w:rFonts w:ascii="Times New Roman" w:eastAsia="Times New Roman" w:hAnsi="Times New Roman" w:cs="Times New Roman"/>
          <w:sz w:val="28"/>
          <w:szCs w:val="28"/>
          <w:lang w:val="es-ES_tradnl" w:eastAsia="es-ES"/>
        </w:rPr>
        <w:lastRenderedPageBreak/>
        <w:t>acción de dejar para más tarde, de tener en cuenta, de tener en cuenta el tiempo y las fuerzas en una operación que implica un cálculo económico, un desvío, una demora, un retraso, una reserva, una representación, conceptos todos que yo resumiría aquí en una palabra de la que nunca me he servido, pero que se podría inscribir en esta cadena: la temporización [</w:t>
      </w:r>
      <w:proofErr w:type="spellStart"/>
      <w:r w:rsidRPr="00563C78">
        <w:rPr>
          <w:rFonts w:ascii="Times New Roman" w:eastAsia="Times New Roman" w:hAnsi="Times New Roman" w:cs="Times New Roman"/>
          <w:b/>
          <w:bCs/>
          <w:i/>
          <w:iCs/>
          <w:sz w:val="28"/>
          <w:szCs w:val="28"/>
          <w:lang w:val="es-ES_tradnl" w:eastAsia="es-ES"/>
        </w:rPr>
        <w:t>temporisation</w:t>
      </w:r>
      <w:proofErr w:type="spellEnd"/>
      <w:r w:rsidRPr="00563C78">
        <w:rPr>
          <w:rFonts w:ascii="Times New Roman" w:eastAsia="Times New Roman" w:hAnsi="Times New Roman" w:cs="Times New Roman"/>
          <w:sz w:val="28"/>
          <w:szCs w:val="28"/>
          <w:lang w:val="es-ES_tradnl" w:eastAsia="es-ES"/>
        </w:rPr>
        <w:t>]. Diferir en este sentido es contemporizar, es recurrir, consciente o inconscientemente a la mediación temporal y contemporizadora de un desvío que suspenda el cumplimiento o la satisfacción del «deseo» o de la «voluntad», efectuándolo también en un modo que anula o templa el efecto. Y veremos -más tarde- que esta temporización [</w:t>
      </w:r>
      <w:proofErr w:type="spellStart"/>
      <w:r w:rsidRPr="00563C78">
        <w:rPr>
          <w:rFonts w:ascii="Times New Roman" w:eastAsia="Times New Roman" w:hAnsi="Times New Roman" w:cs="Times New Roman"/>
          <w:sz w:val="28"/>
          <w:szCs w:val="28"/>
          <w:lang w:val="es-ES_tradnl" w:eastAsia="es-ES"/>
        </w:rPr>
        <w:t>temporisation</w:t>
      </w:r>
      <w:proofErr w:type="spellEnd"/>
      <w:r w:rsidRPr="00563C78">
        <w:rPr>
          <w:rFonts w:ascii="Times New Roman" w:eastAsia="Times New Roman" w:hAnsi="Times New Roman" w:cs="Times New Roman"/>
          <w:sz w:val="28"/>
          <w:szCs w:val="28"/>
          <w:lang w:val="es-ES_tradnl" w:eastAsia="es-ES"/>
        </w:rPr>
        <w:t xml:space="preserve">] es también </w:t>
      </w:r>
      <w:proofErr w:type="spellStart"/>
      <w:r w:rsidRPr="00563C78">
        <w:rPr>
          <w:rFonts w:ascii="Times New Roman" w:eastAsia="Times New Roman" w:hAnsi="Times New Roman" w:cs="Times New Roman"/>
          <w:sz w:val="28"/>
          <w:szCs w:val="28"/>
          <w:lang w:val="es-ES_tradnl" w:eastAsia="es-ES"/>
        </w:rPr>
        <w:t>temporalización</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temporalisation</w:t>
      </w:r>
      <w:proofErr w:type="spellEnd"/>
      <w:r w:rsidRPr="00563C78">
        <w:rPr>
          <w:rFonts w:ascii="Times New Roman" w:eastAsia="Times New Roman" w:hAnsi="Times New Roman" w:cs="Times New Roman"/>
          <w:sz w:val="28"/>
          <w:szCs w:val="28"/>
          <w:lang w:val="es-ES_tradnl" w:eastAsia="es-ES"/>
        </w:rPr>
        <w:t>] y espaciamiento, hacerse tiempo del espacio, y hacerse espacio del tiempo, «constitución originaria» del tiempo y del espacio, diría la metafísica o la fenomenología transcendental en el lenguaje que aquí se critica y desplaza.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El otro sentido de </w:t>
      </w:r>
      <w:r w:rsidRPr="00563C78">
        <w:rPr>
          <w:rFonts w:ascii="Times New Roman" w:eastAsia="Times New Roman" w:hAnsi="Times New Roman" w:cs="Times New Roman"/>
          <w:b/>
          <w:bCs/>
          <w:i/>
          <w:iCs/>
          <w:sz w:val="28"/>
          <w:szCs w:val="28"/>
          <w:lang w:val="es-ES_tradnl" w:eastAsia="es-ES"/>
        </w:rPr>
        <w:t>diferir</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el más común y el más identificable: no ser idéntico, ser otro, discernible, etc. Tratándose de </w:t>
      </w:r>
      <w:proofErr w:type="spellStart"/>
      <w:r w:rsidRPr="00563C78">
        <w:rPr>
          <w:rFonts w:ascii="Times New Roman" w:eastAsia="Times New Roman" w:hAnsi="Times New Roman" w:cs="Times New Roman"/>
          <w:sz w:val="28"/>
          <w:szCs w:val="28"/>
          <w:lang w:val="es-ES_tradnl" w:eastAsia="es-ES"/>
        </w:rPr>
        <w:t>diferen</w:t>
      </w:r>
      <w:proofErr w:type="spellEnd"/>
      <w:r w:rsidRPr="00563C78">
        <w:rPr>
          <w:rFonts w:ascii="Times New Roman" w:eastAsia="Times New Roman" w:hAnsi="Times New Roman" w:cs="Times New Roman"/>
          <w:sz w:val="28"/>
          <w:szCs w:val="28"/>
          <w:lang w:val="es-ES_tradnl" w:eastAsia="es-ES"/>
        </w:rPr>
        <w:t>(te)/(</w:t>
      </w:r>
      <w:proofErr w:type="spellStart"/>
      <w:r w:rsidRPr="00563C78">
        <w:rPr>
          <w:rFonts w:ascii="Times New Roman" w:eastAsia="Times New Roman" w:hAnsi="Times New Roman" w:cs="Times New Roman"/>
          <w:sz w:val="28"/>
          <w:szCs w:val="28"/>
          <w:lang w:val="es-ES_tradnl" w:eastAsia="es-ES"/>
        </w:rPr>
        <w:t>cia</w:t>
      </w:r>
      <w:proofErr w:type="spellEnd"/>
      <w:r w:rsidRPr="00563C78">
        <w:rPr>
          <w:rFonts w:ascii="Times New Roman" w:eastAsia="Times New Roman" w:hAnsi="Times New Roman" w:cs="Times New Roman"/>
          <w:sz w:val="28"/>
          <w:szCs w:val="28"/>
          <w:lang w:val="es-ES_tradnl" w:eastAsia="es-ES"/>
        </w:rPr>
        <w:t>)s</w:t>
      </w:r>
      <w:bookmarkStart w:id="0" w:name="_ednref1"/>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"_edn1"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0"/>
      <w:r w:rsidRPr="00563C78">
        <w:rPr>
          <w:rFonts w:ascii="Times New Roman" w:eastAsia="Times New Roman" w:hAnsi="Times New Roman" w:cs="Times New Roman"/>
          <w:sz w:val="28"/>
          <w:szCs w:val="28"/>
          <w:lang w:val="es-ES_tradnl" w:eastAsia="es-ES"/>
        </w:rPr>
        <w:t xml:space="preserve">, palabra que se puede escribir como se quiera, con una </w:t>
      </w:r>
      <w:r w:rsidRPr="00563C78">
        <w:rPr>
          <w:rFonts w:ascii="Times New Roman" w:eastAsia="Times New Roman" w:hAnsi="Times New Roman" w:cs="Times New Roman"/>
          <w:b/>
          <w:bCs/>
          <w:i/>
          <w:iCs/>
          <w:sz w:val="28"/>
          <w:szCs w:val="28"/>
          <w:lang w:val="es-ES_tradnl" w:eastAsia="es-ES"/>
        </w:rPr>
        <w:t>t</w:t>
      </w:r>
      <w:r w:rsidRPr="00563C78">
        <w:rPr>
          <w:rFonts w:ascii="Times New Roman" w:eastAsia="Times New Roman" w:hAnsi="Times New Roman" w:cs="Times New Roman"/>
          <w:sz w:val="28"/>
          <w:szCs w:val="28"/>
          <w:lang w:val="es-ES_tradnl" w:eastAsia="es-ES"/>
        </w:rPr>
        <w:t xml:space="preserve"> o una </w:t>
      </w:r>
      <w:r w:rsidRPr="00563C78">
        <w:rPr>
          <w:rFonts w:ascii="Times New Roman" w:eastAsia="Times New Roman" w:hAnsi="Times New Roman" w:cs="Times New Roman"/>
          <w:b/>
          <w:bCs/>
          <w:i/>
          <w:iCs/>
          <w:sz w:val="28"/>
          <w:szCs w:val="28"/>
          <w:lang w:val="es-ES_tradnl" w:eastAsia="es-ES"/>
        </w:rPr>
        <w:t>d</w:t>
      </w:r>
      <w:r w:rsidRPr="00563C78">
        <w:rPr>
          <w:rFonts w:ascii="Times New Roman" w:eastAsia="Times New Roman" w:hAnsi="Times New Roman" w:cs="Times New Roman"/>
          <w:sz w:val="28"/>
          <w:szCs w:val="28"/>
          <w:lang w:val="es-ES_tradnl" w:eastAsia="es-ES"/>
        </w:rPr>
        <w:t xml:space="preserve"> final, ya sea cuestión de alteridad de desemejanza o de alteridad de alergia y de polémica, es preciso que entre los elementos otros se produzca, activamente, dinámicamente, y con una cierta perseverancia en la repetición, intervalo, distancia, </w:t>
      </w:r>
      <w:r w:rsidRPr="00563C78">
        <w:rPr>
          <w:rFonts w:ascii="Times New Roman" w:eastAsia="Times New Roman" w:hAnsi="Times New Roman" w:cs="Times New Roman"/>
          <w:b/>
          <w:bCs/>
          <w:i/>
          <w:iCs/>
          <w:sz w:val="28"/>
          <w:szCs w:val="28"/>
          <w:lang w:val="es-ES_tradnl" w:eastAsia="es-ES"/>
        </w:rPr>
        <w:t>espaciamiento</w:t>
      </w:r>
      <w:r w:rsidRPr="00563C78">
        <w:rPr>
          <w:rFonts w:ascii="Times New Roman" w:eastAsia="Times New Roman" w:hAnsi="Times New Roman" w:cs="Times New Roman"/>
          <w:sz w:val="28"/>
          <w:szCs w:val="28"/>
          <w:lang w:val="es-ES_tradnl" w:eastAsia="es-ES"/>
        </w:rPr>
        <w:t>. [</w:t>
      </w:r>
      <w:proofErr w:type="spellStart"/>
      <w:proofErr w:type="gramStart"/>
      <w:r w:rsidRPr="00563C78">
        <w:rPr>
          <w:rFonts w:ascii="Times New Roman" w:eastAsia="Times New Roman" w:hAnsi="Times New Roman" w:cs="Times New Roman"/>
          <w:b/>
          <w:bCs/>
          <w:i/>
          <w:iCs/>
          <w:sz w:val="28"/>
          <w:szCs w:val="28"/>
          <w:lang w:val="es-ES_tradnl" w:eastAsia="es-ES"/>
        </w:rPr>
        <w:t>espacement</w:t>
      </w:r>
      <w:proofErr w:type="spellEnd"/>
      <w:proofErr w:type="gram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369F7">
        <w:rPr>
          <w:rFonts w:ascii="Times New Roman" w:eastAsia="Times New Roman" w:hAnsi="Times New Roman" w:cs="Times New Roman"/>
          <w:b/>
          <w:sz w:val="28"/>
          <w:szCs w:val="28"/>
          <w:lang w:val="es-ES_tradnl" w:eastAsia="es-ES"/>
        </w:rPr>
        <w:t>Ahora bien, la palabra diferencia [</w:t>
      </w:r>
      <w:proofErr w:type="spellStart"/>
      <w:r w:rsidRPr="005369F7">
        <w:rPr>
          <w:rFonts w:ascii="Times New Roman" w:eastAsia="Times New Roman" w:hAnsi="Times New Roman" w:cs="Times New Roman"/>
          <w:b/>
          <w:sz w:val="28"/>
          <w:szCs w:val="28"/>
          <w:lang w:val="es-ES_tradnl" w:eastAsia="es-ES"/>
        </w:rPr>
        <w:t>différence</w:t>
      </w:r>
      <w:proofErr w:type="spellEnd"/>
      <w:r w:rsidRPr="005369F7">
        <w:rPr>
          <w:rFonts w:ascii="Times New Roman" w:eastAsia="Times New Roman" w:hAnsi="Times New Roman" w:cs="Times New Roman"/>
          <w:b/>
          <w:sz w:val="28"/>
          <w:szCs w:val="28"/>
          <w:lang w:val="es-ES_tradnl" w:eastAsia="es-ES"/>
        </w:rPr>
        <w:t xml:space="preserve">] (con </w:t>
      </w:r>
      <w:r w:rsidRPr="005369F7">
        <w:rPr>
          <w:rFonts w:ascii="Times New Roman" w:eastAsia="Times New Roman" w:hAnsi="Times New Roman" w:cs="Times New Roman"/>
          <w:b/>
          <w:bCs/>
          <w:i/>
          <w:iCs/>
          <w:sz w:val="28"/>
          <w:szCs w:val="28"/>
          <w:lang w:val="es-ES_tradnl" w:eastAsia="es-ES"/>
        </w:rPr>
        <w:t>e</w:t>
      </w:r>
      <w:r w:rsidRPr="005369F7">
        <w:rPr>
          <w:rFonts w:ascii="Times New Roman" w:eastAsia="Times New Roman" w:hAnsi="Times New Roman" w:cs="Times New Roman"/>
          <w:b/>
          <w:sz w:val="28"/>
          <w:szCs w:val="28"/>
          <w:lang w:val="es-ES_tradnl" w:eastAsia="es-ES"/>
        </w:rPr>
        <w:t>) nunca ha pedido remitir así a diferir como temporización ni al desacuerdo [</w:t>
      </w:r>
      <w:proofErr w:type="spellStart"/>
      <w:r w:rsidRPr="005369F7">
        <w:rPr>
          <w:rFonts w:ascii="Times New Roman" w:eastAsia="Times New Roman" w:hAnsi="Times New Roman" w:cs="Times New Roman"/>
          <w:b/>
          <w:sz w:val="28"/>
          <w:szCs w:val="28"/>
          <w:lang w:val="es-ES_tradnl" w:eastAsia="es-ES"/>
        </w:rPr>
        <w:t>différend</w:t>
      </w:r>
      <w:proofErr w:type="spellEnd"/>
      <w:r w:rsidRPr="005369F7">
        <w:rPr>
          <w:rFonts w:ascii="Times New Roman" w:eastAsia="Times New Roman" w:hAnsi="Times New Roman" w:cs="Times New Roman"/>
          <w:b/>
          <w:sz w:val="28"/>
          <w:szCs w:val="28"/>
          <w:lang w:val="es-ES_tradnl" w:eastAsia="es-ES"/>
        </w:rPr>
        <w:t xml:space="preserve">] como </w:t>
      </w:r>
      <w:proofErr w:type="spellStart"/>
      <w:r w:rsidRPr="005369F7">
        <w:rPr>
          <w:rFonts w:ascii="Times New Roman" w:eastAsia="Times New Roman" w:hAnsi="Times New Roman" w:cs="Times New Roman"/>
          <w:b/>
          <w:bCs/>
          <w:i/>
          <w:iCs/>
          <w:sz w:val="28"/>
          <w:szCs w:val="28"/>
          <w:lang w:val="es-ES_tradnl" w:eastAsia="es-ES"/>
        </w:rPr>
        <w:t>polemos</w:t>
      </w:r>
      <w:proofErr w:type="spellEnd"/>
      <w:r w:rsidRPr="005369F7">
        <w:rPr>
          <w:rFonts w:ascii="Times New Roman" w:eastAsia="Times New Roman" w:hAnsi="Times New Roman" w:cs="Times New Roman"/>
          <w:b/>
          <w:sz w:val="28"/>
          <w:szCs w:val="28"/>
          <w:lang w:val="es-ES_tradnl" w:eastAsia="es-ES"/>
        </w:rPr>
        <w:t xml:space="preserve">. Es esta pérdida de sentido lo que debería compensar -económicamente- la palabra </w:t>
      </w:r>
      <w:proofErr w:type="spellStart"/>
      <w:r w:rsidRPr="005369F7">
        <w:rPr>
          <w:rFonts w:ascii="Times New Roman" w:eastAsia="Times New Roman" w:hAnsi="Times New Roman" w:cs="Times New Roman"/>
          <w:b/>
          <w:sz w:val="28"/>
          <w:szCs w:val="28"/>
          <w:lang w:val="es-ES_tradnl" w:eastAsia="es-ES"/>
        </w:rPr>
        <w:t>différance</w:t>
      </w:r>
      <w:proofErr w:type="spellEnd"/>
      <w:r w:rsidRPr="005369F7">
        <w:rPr>
          <w:rFonts w:ascii="Times New Roman" w:eastAsia="Times New Roman" w:hAnsi="Times New Roman" w:cs="Times New Roman"/>
          <w:b/>
          <w:sz w:val="28"/>
          <w:szCs w:val="28"/>
          <w:lang w:val="es-ES_tradnl" w:eastAsia="es-ES"/>
        </w:rPr>
        <w:t xml:space="preserve"> (con </w:t>
      </w:r>
      <w:r w:rsidRPr="005369F7">
        <w:rPr>
          <w:rFonts w:ascii="Times New Roman" w:eastAsia="Times New Roman" w:hAnsi="Times New Roman" w:cs="Times New Roman"/>
          <w:b/>
          <w:bCs/>
          <w:i/>
          <w:iCs/>
          <w:sz w:val="28"/>
          <w:szCs w:val="28"/>
          <w:lang w:val="es-ES_tradnl" w:eastAsia="es-ES"/>
        </w:rPr>
        <w:t>a</w:t>
      </w:r>
      <w:r w:rsidRPr="005369F7">
        <w:rPr>
          <w:rFonts w:ascii="Times New Roman" w:eastAsia="Times New Roman" w:hAnsi="Times New Roman" w:cs="Times New Roman"/>
          <w:b/>
          <w:sz w:val="28"/>
          <w:szCs w:val="28"/>
          <w:lang w:val="es-ES_tradnl" w:eastAsia="es-ES"/>
        </w:rPr>
        <w:t>)</w:t>
      </w:r>
      <w:r w:rsidRPr="00563C78">
        <w:rPr>
          <w:rFonts w:ascii="Times New Roman" w:eastAsia="Times New Roman" w:hAnsi="Times New Roman" w:cs="Times New Roman"/>
          <w:sz w:val="28"/>
          <w:szCs w:val="28"/>
          <w:lang w:val="es-ES_tradnl" w:eastAsia="es-ES"/>
        </w:rPr>
        <w:t xml:space="preserve">. Ésta puede remitir a la vez a toda la configuración de sus significaciones, es inmediatamente e irreductiblemente polisémica y ello no será indiferente a la economía del discurso que trato de sostener. Remite no sólo, por supuesto como toda significación, a ser sostenida por un discurso o un contexto interpretativo, sino también ya en alguna manera por sí misma, o al menos más fácilmente por sí misma que cualquier otra palabra, viniendo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sz w:val="28"/>
          <w:szCs w:val="28"/>
          <w:lang w:val="es-ES_tradnl" w:eastAsia="es-ES"/>
        </w:rPr>
        <w:t xml:space="preserve"> inmediatamente del participio presente (difiriendo) y aproximándonos a la acción en curso del diferir, antes incluso que haya producido un efecto constituido en diferente o en diferencia (con </w:t>
      </w:r>
      <w:r w:rsidRPr="00563C78">
        <w:rPr>
          <w:rFonts w:ascii="Times New Roman" w:eastAsia="Times New Roman" w:hAnsi="Times New Roman" w:cs="Times New Roman"/>
          <w:b/>
          <w:bCs/>
          <w:i/>
          <w:iCs/>
          <w:sz w:val="28"/>
          <w:szCs w:val="28"/>
          <w:lang w:val="es-ES_tradnl" w:eastAsia="es-ES"/>
        </w:rPr>
        <w:t>e</w:t>
      </w:r>
      <w:r w:rsidRPr="005369F7">
        <w:rPr>
          <w:rFonts w:ascii="Times New Roman" w:eastAsia="Times New Roman" w:hAnsi="Times New Roman" w:cs="Times New Roman"/>
          <w:b/>
          <w:sz w:val="28"/>
          <w:szCs w:val="28"/>
          <w:lang w:val="es-ES_tradnl" w:eastAsia="es-ES"/>
        </w:rPr>
        <w:t xml:space="preserve">). En una </w:t>
      </w:r>
      <w:proofErr w:type="spellStart"/>
      <w:r w:rsidRPr="005369F7">
        <w:rPr>
          <w:rFonts w:ascii="Times New Roman" w:eastAsia="Times New Roman" w:hAnsi="Times New Roman" w:cs="Times New Roman"/>
          <w:b/>
          <w:sz w:val="28"/>
          <w:szCs w:val="28"/>
          <w:lang w:val="es-ES_tradnl" w:eastAsia="es-ES"/>
        </w:rPr>
        <w:t>conceptualidad</w:t>
      </w:r>
      <w:proofErr w:type="spellEnd"/>
      <w:r w:rsidRPr="005369F7">
        <w:rPr>
          <w:rFonts w:ascii="Times New Roman" w:eastAsia="Times New Roman" w:hAnsi="Times New Roman" w:cs="Times New Roman"/>
          <w:b/>
          <w:sz w:val="28"/>
          <w:szCs w:val="28"/>
          <w:lang w:val="es-ES_tradnl" w:eastAsia="es-ES"/>
        </w:rPr>
        <w:t xml:space="preserve"> y con exigencias clásicas, se diría que «</w:t>
      </w:r>
      <w:proofErr w:type="spellStart"/>
      <w:r w:rsidRPr="005369F7">
        <w:rPr>
          <w:rFonts w:ascii="Times New Roman" w:eastAsia="Times New Roman" w:hAnsi="Times New Roman" w:cs="Times New Roman"/>
          <w:b/>
          <w:sz w:val="28"/>
          <w:szCs w:val="28"/>
          <w:lang w:val="es-ES_tradnl" w:eastAsia="es-ES"/>
        </w:rPr>
        <w:t>différance</w:t>
      </w:r>
      <w:proofErr w:type="spellEnd"/>
      <w:r w:rsidRPr="005369F7">
        <w:rPr>
          <w:rFonts w:ascii="Times New Roman" w:eastAsia="Times New Roman" w:hAnsi="Times New Roman" w:cs="Times New Roman"/>
          <w:b/>
          <w:sz w:val="28"/>
          <w:szCs w:val="28"/>
          <w:lang w:val="es-ES_tradnl" w:eastAsia="es-ES"/>
        </w:rPr>
        <w:t>» designa la causalidad constituyente, productiva y originaria, el proceso de ruptura y de división cuyos diferentes o diferencias serían productos o efectos constituidos</w:t>
      </w:r>
      <w:r w:rsidRPr="00563C78">
        <w:rPr>
          <w:rFonts w:ascii="Times New Roman" w:eastAsia="Times New Roman" w:hAnsi="Times New Roman" w:cs="Times New Roman"/>
          <w:sz w:val="28"/>
          <w:szCs w:val="28"/>
          <w:lang w:val="es-ES_tradnl" w:eastAsia="es-ES"/>
        </w:rPr>
        <w:t>. Pero aproximándonos al núcleo infinitivo y activo del diferir,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(con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sz w:val="28"/>
          <w:szCs w:val="28"/>
          <w:lang w:val="es-ES_tradnl" w:eastAsia="es-ES"/>
        </w:rPr>
        <w:t xml:space="preserve">) neutraliza lo que denota el infinitivo como simplemente activo, lo mismo que </w:t>
      </w:r>
      <w:proofErr w:type="spellStart"/>
      <w:r w:rsidRPr="00563C78">
        <w:rPr>
          <w:rFonts w:ascii="Times New Roman" w:eastAsia="Times New Roman" w:hAnsi="Times New Roman" w:cs="Times New Roman"/>
          <w:b/>
          <w:bCs/>
          <w:i/>
          <w:iCs/>
          <w:sz w:val="28"/>
          <w:szCs w:val="28"/>
          <w:lang w:val="es-ES_tradnl" w:eastAsia="es-ES"/>
        </w:rPr>
        <w:t>mouvance</w:t>
      </w:r>
      <w:proofErr w:type="spellEnd"/>
      <w:r w:rsidRPr="00563C78">
        <w:rPr>
          <w:rFonts w:ascii="Times New Roman" w:eastAsia="Times New Roman" w:hAnsi="Times New Roman" w:cs="Times New Roman"/>
          <w:sz w:val="28"/>
          <w:szCs w:val="28"/>
          <w:lang w:val="es-ES_tradnl" w:eastAsia="es-ES"/>
        </w:rPr>
        <w:t xml:space="preserve"> no significa en nuestra </w:t>
      </w:r>
      <w:r w:rsidRPr="00563C78">
        <w:rPr>
          <w:rFonts w:ascii="Times New Roman" w:eastAsia="Times New Roman" w:hAnsi="Times New Roman" w:cs="Times New Roman"/>
          <w:sz w:val="28"/>
          <w:szCs w:val="28"/>
          <w:lang w:val="es-ES_tradnl" w:eastAsia="es-ES"/>
        </w:rPr>
        <w:lastRenderedPageBreak/>
        <w:t xml:space="preserve">lengua el simple hecho de mover, de moverse o de ser movido. La resonancia no es en mayor medida el acto de resonar. Hay que meditar, en el uso de nuestra lengua, que la terminación en </w:t>
      </w:r>
      <w:proofErr w:type="spellStart"/>
      <w:r w:rsidRPr="00563C78">
        <w:rPr>
          <w:rFonts w:ascii="Times New Roman" w:eastAsia="Times New Roman" w:hAnsi="Times New Roman" w:cs="Times New Roman"/>
          <w:b/>
          <w:bCs/>
          <w:i/>
          <w:iCs/>
          <w:sz w:val="28"/>
          <w:szCs w:val="28"/>
          <w:lang w:val="es-ES_tradnl" w:eastAsia="es-ES"/>
        </w:rPr>
        <w:t>ancia</w:t>
      </w:r>
      <w:proofErr w:type="spellEnd"/>
      <w:r w:rsidRPr="00563C78">
        <w:rPr>
          <w:rFonts w:ascii="Times New Roman" w:eastAsia="Times New Roman" w:hAnsi="Times New Roman" w:cs="Times New Roman"/>
          <w:sz w:val="28"/>
          <w:szCs w:val="28"/>
          <w:lang w:val="es-ES_tradnl" w:eastAsia="es-ES"/>
        </w:rPr>
        <w:t xml:space="preserve"> permanece indecisa </w:t>
      </w:r>
      <w:r w:rsidRPr="00563C78">
        <w:rPr>
          <w:rFonts w:ascii="Times New Roman" w:eastAsia="Times New Roman" w:hAnsi="Times New Roman" w:cs="Times New Roman"/>
          <w:b/>
          <w:bCs/>
          <w:i/>
          <w:iCs/>
          <w:sz w:val="28"/>
          <w:szCs w:val="28"/>
          <w:lang w:val="es-ES_tradnl" w:eastAsia="es-ES"/>
        </w:rPr>
        <w:t>entre</w:t>
      </w:r>
      <w:r w:rsidRPr="00563C78">
        <w:rPr>
          <w:rFonts w:ascii="Times New Roman" w:eastAsia="Times New Roman" w:hAnsi="Times New Roman" w:cs="Times New Roman"/>
          <w:sz w:val="28"/>
          <w:szCs w:val="28"/>
          <w:lang w:val="es-ES_tradnl" w:eastAsia="es-ES"/>
        </w:rPr>
        <w:t xml:space="preserve"> lo activo y lo pasivo. Y veremos por qué lo que se deja designar como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simplemente activo ni simplemente pasivo, y anuncia o recuerda más bien algo como la voz media, dice una operación que no es una operación, que no se deja pensar ni como pasión ni como acción de un sujeto sobre un objeto, ni a partir de un agente ni a partir de un paciente, ni a partir ni a la vista de cualquiera de estos </w:t>
      </w:r>
      <w:r w:rsidRPr="00563C78">
        <w:rPr>
          <w:rFonts w:ascii="Times New Roman" w:eastAsia="Times New Roman" w:hAnsi="Times New Roman" w:cs="Times New Roman"/>
          <w:b/>
          <w:bCs/>
          <w:i/>
          <w:iCs/>
          <w:sz w:val="28"/>
          <w:szCs w:val="28"/>
          <w:lang w:val="es-ES_tradnl" w:eastAsia="es-ES"/>
        </w:rPr>
        <w:t>términos</w:t>
      </w:r>
      <w:r w:rsidRPr="00563C78">
        <w:rPr>
          <w:rFonts w:ascii="Times New Roman" w:eastAsia="Times New Roman" w:hAnsi="Times New Roman" w:cs="Times New Roman"/>
          <w:sz w:val="28"/>
          <w:szCs w:val="28"/>
          <w:lang w:val="es-ES_tradnl" w:eastAsia="es-ES"/>
        </w:rPr>
        <w:t xml:space="preserve">. Ahora bien, la voz media, una cierta </w:t>
      </w:r>
      <w:proofErr w:type="spellStart"/>
      <w:r w:rsidRPr="00563C78">
        <w:rPr>
          <w:rFonts w:ascii="Times New Roman" w:eastAsia="Times New Roman" w:hAnsi="Times New Roman" w:cs="Times New Roman"/>
          <w:sz w:val="28"/>
          <w:szCs w:val="28"/>
          <w:lang w:val="es-ES_tradnl" w:eastAsia="es-ES"/>
        </w:rPr>
        <w:t>intransitividad</w:t>
      </w:r>
      <w:proofErr w:type="spellEnd"/>
      <w:r w:rsidRPr="00563C78">
        <w:rPr>
          <w:rFonts w:ascii="Times New Roman" w:eastAsia="Times New Roman" w:hAnsi="Times New Roman" w:cs="Times New Roman"/>
          <w:sz w:val="28"/>
          <w:szCs w:val="28"/>
          <w:lang w:val="es-ES_tradnl" w:eastAsia="es-ES"/>
        </w:rPr>
        <w:t>, es quizá lo que la filosofía, constituyéndose en esta represión, ha comenzado por distribuir en voz activa y voz pasiva.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temporización,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espaciamiento. ¿Cómo se conjugan? </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Partamos, puesto que ya estamos instalados en ella, de la problemática del signo y de la escritura. </w:t>
      </w:r>
      <w:r w:rsidRPr="005369F7">
        <w:rPr>
          <w:rFonts w:ascii="Times New Roman" w:eastAsia="Times New Roman" w:hAnsi="Times New Roman" w:cs="Times New Roman"/>
          <w:b/>
          <w:sz w:val="28"/>
          <w:szCs w:val="28"/>
          <w:lang w:val="es-ES_tradnl" w:eastAsia="es-ES"/>
        </w:rPr>
        <w:t>El signo, se suele decir, se pone en lugar de la cosa misma, de la cosa presente, «cosa» vale aquí tanto por el sentido como por el referente</w:t>
      </w:r>
      <w:r w:rsidRPr="00563C78">
        <w:rPr>
          <w:rFonts w:ascii="Times New Roman" w:eastAsia="Times New Roman" w:hAnsi="Times New Roman" w:cs="Times New Roman"/>
          <w:sz w:val="28"/>
          <w:szCs w:val="28"/>
          <w:lang w:val="es-ES_tradnl" w:eastAsia="es-ES"/>
        </w:rPr>
        <w:t>. El signo representa lo presente en su ausencia. Tiene lugar en ello. Cuando no podemos tomar o mostrar la cosa, digamos lo presente, el ser-presente, cuando lo presente no se presenta, significamos, pasamos por el rodeo del signo. Tomamos o damos un signo. Hacemos signo</w:t>
      </w:r>
      <w:r w:rsidRPr="005369F7">
        <w:rPr>
          <w:rFonts w:ascii="Times New Roman" w:eastAsia="Times New Roman" w:hAnsi="Times New Roman" w:cs="Times New Roman"/>
          <w:b/>
          <w:sz w:val="28"/>
          <w:szCs w:val="28"/>
          <w:lang w:val="es-ES_tradnl" w:eastAsia="es-ES"/>
        </w:rPr>
        <w:t>. El signo sería, pues, la presencia diferida</w:t>
      </w:r>
      <w:r w:rsidRPr="00563C78">
        <w:rPr>
          <w:rFonts w:ascii="Times New Roman" w:eastAsia="Times New Roman" w:hAnsi="Times New Roman" w:cs="Times New Roman"/>
          <w:sz w:val="28"/>
          <w:szCs w:val="28"/>
          <w:lang w:val="es-ES_tradnl" w:eastAsia="es-ES"/>
        </w:rPr>
        <w:t xml:space="preserve">. Bien se trate de signo verbal o escrito, de signo monetario, de delegación electoral y de representación política, la circulación de los signos difiere el momento en el que podríamos encontrarnos con la cosa misma, adueñarnos de ella, consumirla o guardarla, tocarla, verla, tener la intuición presente. Lo que yo describo aquí para definir, en la banalidad de sus trazos, la significación como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de temporización, es la estructura clásicamente determinada del signo</w:t>
      </w:r>
      <w:r w:rsidRPr="00BE5F0E">
        <w:rPr>
          <w:rFonts w:ascii="Times New Roman" w:eastAsia="Times New Roman" w:hAnsi="Times New Roman" w:cs="Times New Roman"/>
          <w:b/>
          <w:sz w:val="28"/>
          <w:szCs w:val="28"/>
          <w:lang w:val="es-ES_tradnl" w:eastAsia="es-ES"/>
        </w:rPr>
        <w:t xml:space="preserve">: presupone que el signo, difiriendo la presencia, sólo es pensable a </w:t>
      </w:r>
      <w:r w:rsidRPr="00BE5F0E">
        <w:rPr>
          <w:rFonts w:ascii="Times New Roman" w:eastAsia="Times New Roman" w:hAnsi="Times New Roman" w:cs="Times New Roman"/>
          <w:b/>
          <w:bCs/>
          <w:i/>
          <w:iCs/>
          <w:sz w:val="28"/>
          <w:szCs w:val="28"/>
          <w:lang w:val="es-ES_tradnl" w:eastAsia="es-ES"/>
        </w:rPr>
        <w:t>partir</w:t>
      </w:r>
      <w:r w:rsidRPr="00BE5F0E">
        <w:rPr>
          <w:rFonts w:ascii="Times New Roman" w:eastAsia="Times New Roman" w:hAnsi="Times New Roman" w:cs="Times New Roman"/>
          <w:b/>
          <w:sz w:val="28"/>
          <w:szCs w:val="28"/>
          <w:lang w:val="es-ES_tradnl" w:eastAsia="es-ES"/>
        </w:rPr>
        <w:t xml:space="preserve"> de la presencia que difiere y </w:t>
      </w:r>
      <w:r w:rsidRPr="00BE5F0E">
        <w:rPr>
          <w:rFonts w:ascii="Times New Roman" w:eastAsia="Times New Roman" w:hAnsi="Times New Roman" w:cs="Times New Roman"/>
          <w:b/>
          <w:bCs/>
          <w:i/>
          <w:iCs/>
          <w:sz w:val="28"/>
          <w:szCs w:val="28"/>
          <w:lang w:val="es-ES_tradnl" w:eastAsia="es-ES"/>
        </w:rPr>
        <w:t>a la vista</w:t>
      </w:r>
      <w:r w:rsidRPr="00BE5F0E">
        <w:rPr>
          <w:rFonts w:ascii="Times New Roman" w:eastAsia="Times New Roman" w:hAnsi="Times New Roman" w:cs="Times New Roman"/>
          <w:b/>
          <w:sz w:val="28"/>
          <w:szCs w:val="28"/>
          <w:lang w:val="es-ES_tradnl" w:eastAsia="es-ES"/>
        </w:rPr>
        <w:t xml:space="preserve"> de la presencia diferida que pretende </w:t>
      </w:r>
      <w:proofErr w:type="spellStart"/>
      <w:r w:rsidRPr="00BE5F0E">
        <w:rPr>
          <w:rFonts w:ascii="Times New Roman" w:eastAsia="Times New Roman" w:hAnsi="Times New Roman" w:cs="Times New Roman"/>
          <w:b/>
          <w:sz w:val="28"/>
          <w:szCs w:val="28"/>
          <w:lang w:val="es-ES_tradnl" w:eastAsia="es-ES"/>
        </w:rPr>
        <w:t>reapropiarse</w:t>
      </w:r>
      <w:proofErr w:type="spellEnd"/>
      <w:r w:rsidRPr="00BE5F0E">
        <w:rPr>
          <w:rFonts w:ascii="Times New Roman" w:eastAsia="Times New Roman" w:hAnsi="Times New Roman" w:cs="Times New Roman"/>
          <w:b/>
          <w:sz w:val="28"/>
          <w:szCs w:val="28"/>
          <w:lang w:val="es-ES_tradnl" w:eastAsia="es-ES"/>
        </w:rPr>
        <w:t>.</w:t>
      </w:r>
      <w:r w:rsidRPr="00563C78">
        <w:rPr>
          <w:rFonts w:ascii="Times New Roman" w:eastAsia="Times New Roman" w:hAnsi="Times New Roman" w:cs="Times New Roman"/>
          <w:sz w:val="28"/>
          <w:szCs w:val="28"/>
          <w:lang w:val="es-ES_tradnl" w:eastAsia="es-ES"/>
        </w:rPr>
        <w:t xml:space="preserve"> Siguiendo esta semiología clásica, la sustitución del signo por la cosa misma es a la vez </w:t>
      </w:r>
      <w:r w:rsidRPr="00563C78">
        <w:rPr>
          <w:rFonts w:ascii="Times New Roman" w:eastAsia="Times New Roman" w:hAnsi="Times New Roman" w:cs="Times New Roman"/>
          <w:b/>
          <w:bCs/>
          <w:i/>
          <w:iCs/>
          <w:sz w:val="28"/>
          <w:szCs w:val="28"/>
          <w:lang w:val="es-ES_tradnl" w:eastAsia="es-ES"/>
        </w:rPr>
        <w:t>segunda</w:t>
      </w:r>
      <w:r w:rsidRPr="00563C78">
        <w:rPr>
          <w:rFonts w:ascii="Times New Roman" w:eastAsia="Times New Roman" w:hAnsi="Times New Roman" w:cs="Times New Roman"/>
          <w:sz w:val="28"/>
          <w:szCs w:val="28"/>
          <w:lang w:val="es-ES_tradnl" w:eastAsia="es-ES"/>
        </w:rPr>
        <w:t xml:space="preserve"> y </w:t>
      </w:r>
      <w:r w:rsidRPr="00563C78">
        <w:rPr>
          <w:rFonts w:ascii="Times New Roman" w:eastAsia="Times New Roman" w:hAnsi="Times New Roman" w:cs="Times New Roman"/>
          <w:b/>
          <w:bCs/>
          <w:i/>
          <w:iCs/>
          <w:sz w:val="28"/>
          <w:szCs w:val="28"/>
          <w:lang w:val="es-ES_tradnl" w:eastAsia="es-ES"/>
        </w:rPr>
        <w:t>provisional</w:t>
      </w:r>
      <w:r w:rsidRPr="00563C78">
        <w:rPr>
          <w:rFonts w:ascii="Times New Roman" w:eastAsia="Times New Roman" w:hAnsi="Times New Roman" w:cs="Times New Roman"/>
          <w:sz w:val="28"/>
          <w:szCs w:val="28"/>
          <w:lang w:val="es-ES_tradnl" w:eastAsia="es-ES"/>
        </w:rPr>
        <w:t>: segunda desde una presencia original y perdida de la que el signo vendría a derivar; provisional con respecto a esta presencia final y ausente en vista de la cual el signo sería un movimiento de mediación.</w:t>
      </w:r>
    </w:p>
    <w:p w:rsidR="00B95392" w:rsidRPr="00BE5F0E" w:rsidRDefault="00B95392" w:rsidP="00B95392">
      <w:pPr>
        <w:spacing w:before="100" w:beforeAutospacing="1" w:after="100" w:afterAutospacing="1" w:line="240" w:lineRule="auto"/>
        <w:ind w:firstLine="720"/>
        <w:jc w:val="both"/>
        <w:rPr>
          <w:rFonts w:ascii="Times New Roman" w:eastAsia="Times New Roman" w:hAnsi="Times New Roman" w:cs="Times New Roman"/>
          <w:b/>
          <w:sz w:val="28"/>
          <w:szCs w:val="28"/>
          <w:lang w:eastAsia="es-ES"/>
        </w:rPr>
      </w:pPr>
      <w:r w:rsidRPr="00563C78">
        <w:rPr>
          <w:rFonts w:ascii="Times New Roman" w:eastAsia="Times New Roman" w:hAnsi="Times New Roman" w:cs="Times New Roman"/>
          <w:sz w:val="28"/>
          <w:szCs w:val="28"/>
          <w:lang w:val="es-ES_tradnl" w:eastAsia="es-ES"/>
        </w:rPr>
        <w:t xml:space="preserve">Al tratar de poner en tela de juicio este carácter de </w:t>
      </w:r>
      <w:proofErr w:type="spellStart"/>
      <w:r w:rsidRPr="00563C78">
        <w:rPr>
          <w:rFonts w:ascii="Times New Roman" w:eastAsia="Times New Roman" w:hAnsi="Times New Roman" w:cs="Times New Roman"/>
          <w:sz w:val="28"/>
          <w:szCs w:val="28"/>
          <w:lang w:val="es-ES_tradnl" w:eastAsia="es-ES"/>
        </w:rPr>
        <w:t>secundariedad</w:t>
      </w:r>
      <w:proofErr w:type="spellEnd"/>
      <w:r w:rsidRPr="00563C78">
        <w:rPr>
          <w:rFonts w:ascii="Times New Roman" w:eastAsia="Times New Roman" w:hAnsi="Times New Roman" w:cs="Times New Roman"/>
          <w:sz w:val="28"/>
          <w:szCs w:val="28"/>
          <w:lang w:val="es-ES_tradnl" w:eastAsia="es-ES"/>
        </w:rPr>
        <w:t xml:space="preserve"> provisional del sustituto, sin duda veríamos anunciarse algo como una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originaria, pero no se podrá siquiera llamarla originaria o final, en la medida en que los valores de origen, de </w:t>
      </w:r>
      <w:proofErr w:type="spellStart"/>
      <w:r w:rsidRPr="00563C78">
        <w:rPr>
          <w:rFonts w:ascii="Times New Roman" w:eastAsia="Times New Roman" w:hAnsi="Times New Roman" w:cs="Times New Roman"/>
          <w:b/>
          <w:bCs/>
          <w:i/>
          <w:iCs/>
          <w:sz w:val="28"/>
          <w:szCs w:val="28"/>
          <w:lang w:val="es-ES_tradnl" w:eastAsia="es-ES"/>
        </w:rPr>
        <w:t>arkhé</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w:t>
      </w:r>
      <w:proofErr w:type="spellStart"/>
      <w:r w:rsidRPr="00563C78">
        <w:rPr>
          <w:rFonts w:ascii="Times New Roman" w:eastAsia="Times New Roman" w:hAnsi="Times New Roman" w:cs="Times New Roman"/>
          <w:b/>
          <w:bCs/>
          <w:i/>
          <w:iCs/>
          <w:sz w:val="28"/>
          <w:szCs w:val="28"/>
          <w:lang w:val="es-ES_tradnl" w:eastAsia="es-ES"/>
        </w:rPr>
        <w:t>telos</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b/>
          <w:bCs/>
          <w:i/>
          <w:iCs/>
          <w:sz w:val="28"/>
          <w:szCs w:val="28"/>
          <w:lang w:val="es-ES_tradnl" w:eastAsia="es-ES"/>
        </w:rPr>
        <w:t>ekhatos</w:t>
      </w:r>
      <w:proofErr w:type="spellEnd"/>
      <w:r w:rsidRPr="00563C78">
        <w:rPr>
          <w:rFonts w:ascii="Times New Roman" w:eastAsia="Times New Roman" w:hAnsi="Times New Roman" w:cs="Times New Roman"/>
          <w:sz w:val="28"/>
          <w:szCs w:val="28"/>
          <w:lang w:val="es-ES_tradnl" w:eastAsia="es-ES"/>
        </w:rPr>
        <w:t xml:space="preserve"> etc., siempre han denotado la presencia-</w:t>
      </w:r>
      <w:proofErr w:type="spellStart"/>
      <w:r w:rsidRPr="00563C78">
        <w:rPr>
          <w:rFonts w:ascii="Times New Roman" w:eastAsia="Times New Roman" w:hAnsi="Times New Roman" w:cs="Times New Roman"/>
          <w:b/>
          <w:bCs/>
          <w:i/>
          <w:iCs/>
          <w:sz w:val="28"/>
          <w:szCs w:val="28"/>
          <w:lang w:val="es-ES_tradnl" w:eastAsia="es-ES"/>
        </w:rPr>
        <w:t>ousia</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parousia</w:t>
      </w:r>
      <w:proofErr w:type="spellEnd"/>
      <w:r w:rsidRPr="00563C78">
        <w:rPr>
          <w:rFonts w:ascii="Times New Roman" w:eastAsia="Times New Roman" w:hAnsi="Times New Roman" w:cs="Times New Roman"/>
          <w:sz w:val="28"/>
          <w:szCs w:val="28"/>
          <w:lang w:val="es-ES_tradnl" w:eastAsia="es-ES"/>
        </w:rPr>
        <w:t xml:space="preserve">, etc. </w:t>
      </w:r>
      <w:r w:rsidRPr="00BE5F0E">
        <w:rPr>
          <w:rFonts w:ascii="Times New Roman" w:eastAsia="Times New Roman" w:hAnsi="Times New Roman" w:cs="Times New Roman"/>
          <w:b/>
          <w:sz w:val="28"/>
          <w:szCs w:val="28"/>
          <w:lang w:val="es-ES_tradnl" w:eastAsia="es-ES"/>
        </w:rPr>
        <w:t>Cuestionar el</w:t>
      </w:r>
      <w:r w:rsidRPr="00563C78">
        <w:rPr>
          <w:rFonts w:ascii="Times New Roman" w:eastAsia="Times New Roman" w:hAnsi="Times New Roman" w:cs="Times New Roman"/>
          <w:sz w:val="28"/>
          <w:szCs w:val="28"/>
          <w:lang w:val="es-ES_tradnl" w:eastAsia="es-ES"/>
        </w:rPr>
        <w:t xml:space="preserve"> </w:t>
      </w:r>
      <w:r w:rsidRPr="00BE5F0E">
        <w:rPr>
          <w:rFonts w:ascii="Times New Roman" w:eastAsia="Times New Roman" w:hAnsi="Times New Roman" w:cs="Times New Roman"/>
          <w:b/>
          <w:sz w:val="28"/>
          <w:szCs w:val="28"/>
          <w:lang w:val="es-ES_tradnl" w:eastAsia="es-ES"/>
        </w:rPr>
        <w:lastRenderedPageBreak/>
        <w:t>carácter secundario y provisional del signo, oponerle una diferencia «originaria», tendría, pues, como consecuencias: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1. que ya no se podría comprender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bajo el concepto de «signo» que siempre ha querido decir representación de una presencia y se ha constituido en un sistema (pensamiento o lengua) regulado a partir y a la vista de la presencia;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2. que se pone así en tela de juicio la autoridad de la presencia o de su simple contrario simétrico, la ausencia o la falta. Se interroga así el límite que siempre nos ha constreñido, que todavía nos constriñe a nosotros, los hablantes de una lengua y de un sistema de pensamiento -a formar el sentido del ser en general como presencia o ausencia, en las categorías del ser y de la entidad (</w:t>
      </w:r>
      <w:proofErr w:type="spellStart"/>
      <w:r w:rsidRPr="00563C78">
        <w:rPr>
          <w:rFonts w:ascii="Times New Roman" w:eastAsia="Times New Roman" w:hAnsi="Times New Roman" w:cs="Times New Roman"/>
          <w:b/>
          <w:bCs/>
          <w:i/>
          <w:iCs/>
          <w:sz w:val="28"/>
          <w:szCs w:val="28"/>
          <w:lang w:val="es-ES_tradnl" w:eastAsia="es-ES"/>
        </w:rPr>
        <w:t>ousia</w:t>
      </w:r>
      <w:proofErr w:type="spellEnd"/>
      <w:r w:rsidRPr="00563C78">
        <w:rPr>
          <w:rFonts w:ascii="Times New Roman" w:eastAsia="Times New Roman" w:hAnsi="Times New Roman" w:cs="Times New Roman"/>
          <w:sz w:val="28"/>
          <w:szCs w:val="28"/>
          <w:lang w:val="es-ES_tradnl" w:eastAsia="es-ES"/>
        </w:rPr>
        <w:t xml:space="preserve">). Se ve ya que el tipo de pregunta al que de este modo hemos sido reconducidos es, digamos, el tipo </w:t>
      </w:r>
      <w:proofErr w:type="spellStart"/>
      <w:r w:rsidRPr="00563C78">
        <w:rPr>
          <w:rFonts w:ascii="Times New Roman" w:eastAsia="Times New Roman" w:hAnsi="Times New Roman" w:cs="Times New Roman"/>
          <w:sz w:val="28"/>
          <w:szCs w:val="28"/>
          <w:lang w:val="es-ES_tradnl" w:eastAsia="es-ES"/>
        </w:rPr>
        <w:t>heideggeriano</w:t>
      </w:r>
      <w:proofErr w:type="spellEnd"/>
      <w:r w:rsidRPr="00563C78">
        <w:rPr>
          <w:rFonts w:ascii="Times New Roman" w:eastAsia="Times New Roman" w:hAnsi="Times New Roman" w:cs="Times New Roman"/>
          <w:sz w:val="28"/>
          <w:szCs w:val="28"/>
          <w:lang w:val="es-ES_tradnl" w:eastAsia="es-ES"/>
        </w:rPr>
        <w:t xml:space="preserve">, y la diferencia parece conducirnos a la diferencia </w:t>
      </w:r>
      <w:proofErr w:type="spellStart"/>
      <w:r w:rsidRPr="00563C78">
        <w:rPr>
          <w:rFonts w:ascii="Times New Roman" w:eastAsia="Times New Roman" w:hAnsi="Times New Roman" w:cs="Times New Roman"/>
          <w:sz w:val="28"/>
          <w:szCs w:val="28"/>
          <w:lang w:val="es-ES_tradnl" w:eastAsia="es-ES"/>
        </w:rPr>
        <w:t>óntico</w:t>
      </w:r>
      <w:proofErr w:type="spellEnd"/>
      <w:r w:rsidRPr="00563C78">
        <w:rPr>
          <w:rFonts w:ascii="Times New Roman" w:eastAsia="Times New Roman" w:hAnsi="Times New Roman" w:cs="Times New Roman"/>
          <w:sz w:val="28"/>
          <w:szCs w:val="28"/>
          <w:lang w:val="es-ES_tradnl" w:eastAsia="es-ES"/>
        </w:rPr>
        <w:t>-ontológica. Se me permitirá que posponga esta referencia. Señalaré solamente que entre la diferencia como temporización-</w:t>
      </w:r>
      <w:proofErr w:type="spellStart"/>
      <w:r w:rsidRPr="00563C78">
        <w:rPr>
          <w:rFonts w:ascii="Times New Roman" w:eastAsia="Times New Roman" w:hAnsi="Times New Roman" w:cs="Times New Roman"/>
          <w:sz w:val="28"/>
          <w:szCs w:val="28"/>
          <w:lang w:val="es-ES_tradnl" w:eastAsia="es-ES"/>
        </w:rPr>
        <w:t>temporalización</w:t>
      </w:r>
      <w:proofErr w:type="spellEnd"/>
      <w:r w:rsidRPr="00563C78">
        <w:rPr>
          <w:rFonts w:ascii="Times New Roman" w:eastAsia="Times New Roman" w:hAnsi="Times New Roman" w:cs="Times New Roman"/>
          <w:sz w:val="28"/>
          <w:szCs w:val="28"/>
          <w:lang w:val="es-ES_tradnl" w:eastAsia="es-ES"/>
        </w:rPr>
        <w:t xml:space="preserve">, que ya no se puede pensar en el horizonte del presente, y lo que dice Heidegger en </w:t>
      </w:r>
      <w:r w:rsidRPr="00563C78">
        <w:rPr>
          <w:rFonts w:ascii="Times New Roman" w:eastAsia="Times New Roman" w:hAnsi="Times New Roman" w:cs="Times New Roman"/>
          <w:b/>
          <w:bCs/>
          <w:i/>
          <w:iCs/>
          <w:sz w:val="28"/>
          <w:szCs w:val="28"/>
          <w:lang w:val="es-ES_tradnl" w:eastAsia="es-ES"/>
        </w:rPr>
        <w:t>El ser y el tiempo</w:t>
      </w:r>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temporalización</w:t>
      </w:r>
      <w:proofErr w:type="spellEnd"/>
      <w:r w:rsidRPr="00563C78">
        <w:rPr>
          <w:rFonts w:ascii="Times New Roman" w:eastAsia="Times New Roman" w:hAnsi="Times New Roman" w:cs="Times New Roman"/>
          <w:sz w:val="28"/>
          <w:szCs w:val="28"/>
          <w:lang w:val="es-ES_tradnl" w:eastAsia="es-ES"/>
        </w:rPr>
        <w:t xml:space="preserve"> como horizonte transcendental de la cuestión del ser, que es preciso liberar de la dominación tradicional y metafísica por el presente o el ahora, la comunicación es estrecha, incluso si no es exhaustiva e irreductiblemente necesaria.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Pero primero quedémonos en la problemática semiológica para ver conjugadas allí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temporización y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espaciamiento. La mayoría de las investigaciones semiológicas o lingüísticas que hoy dominan el campo del pensamiento, sea por sus propios resultados, sea por la función de modelo regulador que ven reconocer por todas partes, conducen genealógicamente a Saussure, errada o acertadamente, como al común instaurador. Ahora bien, Saussure es inicialmente quien ha situado </w:t>
      </w:r>
      <w:r w:rsidRPr="00563C78">
        <w:rPr>
          <w:rFonts w:ascii="Times New Roman" w:eastAsia="Times New Roman" w:hAnsi="Times New Roman" w:cs="Times New Roman"/>
          <w:b/>
          <w:bCs/>
          <w:i/>
          <w:iCs/>
          <w:sz w:val="28"/>
          <w:szCs w:val="28"/>
          <w:lang w:val="es-ES_tradnl" w:eastAsia="es-ES"/>
        </w:rPr>
        <w:t xml:space="preserve">lo arbitrario del signo </w:t>
      </w:r>
      <w:r w:rsidRPr="00563C78">
        <w:rPr>
          <w:rFonts w:ascii="Times New Roman" w:eastAsia="Times New Roman" w:hAnsi="Times New Roman" w:cs="Times New Roman"/>
          <w:sz w:val="28"/>
          <w:szCs w:val="28"/>
          <w:lang w:val="es-ES_tradnl" w:eastAsia="es-ES"/>
        </w:rPr>
        <w:t>y el</w:t>
      </w:r>
      <w:r w:rsidRPr="00563C78">
        <w:rPr>
          <w:rFonts w:ascii="Times New Roman" w:eastAsia="Times New Roman" w:hAnsi="Times New Roman" w:cs="Times New Roman"/>
          <w:b/>
          <w:bCs/>
          <w:i/>
          <w:iCs/>
          <w:sz w:val="28"/>
          <w:szCs w:val="28"/>
          <w:lang w:val="es-ES_tradnl" w:eastAsia="es-ES"/>
        </w:rPr>
        <w:t xml:space="preserve"> carácter diferencial</w:t>
      </w:r>
      <w:r w:rsidRPr="00563C78">
        <w:rPr>
          <w:rFonts w:ascii="Times New Roman" w:eastAsia="Times New Roman" w:hAnsi="Times New Roman" w:cs="Times New Roman"/>
          <w:sz w:val="28"/>
          <w:szCs w:val="28"/>
          <w:lang w:val="es-ES_tradnl" w:eastAsia="es-ES"/>
        </w:rPr>
        <w:t xml:space="preserve"> del signo en el principio de la semiología general, singularmente de la lingüística. Y los dos motivos -arbitrario y diferencial- son a sus ojos, es sabido, </w:t>
      </w:r>
      <w:proofErr w:type="gramStart"/>
      <w:r w:rsidRPr="00563C78">
        <w:rPr>
          <w:rFonts w:ascii="Times New Roman" w:eastAsia="Times New Roman" w:hAnsi="Times New Roman" w:cs="Times New Roman"/>
          <w:sz w:val="28"/>
          <w:szCs w:val="28"/>
          <w:lang w:val="es-ES_tradnl" w:eastAsia="es-ES"/>
        </w:rPr>
        <w:t>inseparables</w:t>
      </w:r>
      <w:proofErr w:type="gramEnd"/>
      <w:r w:rsidRPr="00563C78">
        <w:rPr>
          <w:rFonts w:ascii="Times New Roman" w:eastAsia="Times New Roman" w:hAnsi="Times New Roman" w:cs="Times New Roman"/>
          <w:sz w:val="28"/>
          <w:szCs w:val="28"/>
          <w:lang w:val="es-ES_tradnl" w:eastAsia="es-ES"/>
        </w:rPr>
        <w:t>. No puede haber algo arbitrario si no es porque el sistema de los signos está constituido por diferencias, no por la totalidad de los términos. Los elementos de la significación funcionan no por la fuerza compacta de núcleo, sino por la red de las oposiciones que los distinguen y los relacionan unos a otros. «Arbitrario y diferencial», dice Saussure, «son dos cualidades correlativas».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Ahora bien, este principio de la diferencia, como condición de la significación, afecta a la </w:t>
      </w:r>
      <w:r w:rsidRPr="00563C78">
        <w:rPr>
          <w:rFonts w:ascii="Times New Roman" w:eastAsia="Times New Roman" w:hAnsi="Times New Roman" w:cs="Times New Roman"/>
          <w:b/>
          <w:bCs/>
          <w:i/>
          <w:iCs/>
          <w:sz w:val="28"/>
          <w:szCs w:val="28"/>
          <w:lang w:val="es-ES_tradnl" w:eastAsia="es-ES"/>
        </w:rPr>
        <w:t>totalidad del signo</w:t>
      </w:r>
      <w:r w:rsidRPr="00563C78">
        <w:rPr>
          <w:rFonts w:ascii="Times New Roman" w:eastAsia="Times New Roman" w:hAnsi="Times New Roman" w:cs="Times New Roman"/>
          <w:sz w:val="28"/>
          <w:szCs w:val="28"/>
          <w:lang w:val="es-ES_tradnl" w:eastAsia="es-ES"/>
        </w:rPr>
        <w:t xml:space="preserve">, es decir, a la vez a la cara del </w:t>
      </w:r>
      <w:r w:rsidRPr="00563C78">
        <w:rPr>
          <w:rFonts w:ascii="Times New Roman" w:eastAsia="Times New Roman" w:hAnsi="Times New Roman" w:cs="Times New Roman"/>
          <w:sz w:val="28"/>
          <w:szCs w:val="28"/>
          <w:lang w:val="es-ES_tradnl" w:eastAsia="es-ES"/>
        </w:rPr>
        <w:lastRenderedPageBreak/>
        <w:t>significado y a la cara del significante. La cara del significado es el concepto, el sentido ideal; y el significante es lo que Saussure llama la «imagen», «huella psíquica» de un fenómeno material, físico, por ejemplo acústico. No vamos a entrar aquí en todos los problemas que plantean estas definiciones. Citemos solamente a Saussure en el punto que nos interesa: «Si la parte conceptual del valor está constituida únicamente por relaciones y diferencias con los otros términos de la lengua se puede decir lo mismo de la parte material...» Todo lo que precede viene a decir que en la lengua no hay más que diferencias. Aun más, una diferencia supone en general términos positivos entre los que se establece: pero en la lengua no hay más que diferencias sin términos positivos. Ya tomemos el significado o el significante, la lengua no comporta ni ideas ni sonidos que preexistan al sistema lingüístico, sino solamente diferencias conceptuales o diferencias fónicas resultados de este sistema. «Lo que hay de idea o de materia fónica en un signo importa menos que lo que hay a su alrededor en los otros signos.»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Extraeremos como primera consecuencia que el concepto significado no está nunca presente en sí mismo, en una presencia suficiente que no conduciría más que a sí misma. Todo concepto está por derecho y esencialmente inscrito en una cadena o en un sistema en el interior del cual remite al otro, a los otros conceptos, por un juego sistemático de diferencias. Un juego tal,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ya no es entonces simplemente un concepto, sino la posibilidad de la </w:t>
      </w:r>
      <w:proofErr w:type="spellStart"/>
      <w:r w:rsidRPr="00563C78">
        <w:rPr>
          <w:rFonts w:ascii="Times New Roman" w:eastAsia="Times New Roman" w:hAnsi="Times New Roman" w:cs="Times New Roman"/>
          <w:sz w:val="28"/>
          <w:szCs w:val="28"/>
          <w:lang w:val="es-ES_tradnl" w:eastAsia="es-ES"/>
        </w:rPr>
        <w:t>conceptualidad</w:t>
      </w:r>
      <w:proofErr w:type="spellEnd"/>
      <w:r w:rsidRPr="00563C78">
        <w:rPr>
          <w:rFonts w:ascii="Times New Roman" w:eastAsia="Times New Roman" w:hAnsi="Times New Roman" w:cs="Times New Roman"/>
          <w:sz w:val="28"/>
          <w:szCs w:val="28"/>
          <w:lang w:val="es-ES_tradnl" w:eastAsia="es-ES"/>
        </w:rPr>
        <w:t xml:space="preserve">, del proceso y del sistema conceptuales en general. Por la misma razón,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no es un concepto, no es una mera palabra, es decir, lo que se representa como una unidad tranquila y presente, autorreferente, de un concepto y una </w:t>
      </w:r>
      <w:proofErr w:type="spellStart"/>
      <w:r w:rsidRPr="00563C78">
        <w:rPr>
          <w:rFonts w:ascii="Times New Roman" w:eastAsia="Times New Roman" w:hAnsi="Times New Roman" w:cs="Times New Roman"/>
          <w:sz w:val="28"/>
          <w:szCs w:val="28"/>
          <w:lang w:val="es-ES_tradnl" w:eastAsia="es-ES"/>
        </w:rPr>
        <w:t>fonía</w:t>
      </w:r>
      <w:proofErr w:type="spellEnd"/>
      <w:r w:rsidRPr="00563C78">
        <w:rPr>
          <w:rFonts w:ascii="Times New Roman" w:eastAsia="Times New Roman" w:hAnsi="Times New Roman" w:cs="Times New Roman"/>
          <w:sz w:val="28"/>
          <w:szCs w:val="28"/>
          <w:lang w:val="es-ES_tradnl" w:eastAsia="es-ES"/>
        </w:rPr>
        <w:t>. Veremos más adelante lo que es una palabra en general.</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 diferencia de la que habla Saussure no es en sí misma ni un concepto ni una palabra entre otras. Se puede decir esto a </w:t>
      </w:r>
      <w:r w:rsidRPr="00563C78">
        <w:rPr>
          <w:rFonts w:ascii="Times New Roman" w:eastAsia="Times New Roman" w:hAnsi="Times New Roman" w:cs="Times New Roman"/>
          <w:b/>
          <w:bCs/>
          <w:i/>
          <w:iCs/>
          <w:sz w:val="28"/>
          <w:szCs w:val="28"/>
          <w:lang w:val="es-ES_tradnl" w:eastAsia="es-ES"/>
        </w:rPr>
        <w:t>fortiori</w:t>
      </w:r>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Y así se nos conduce a explicitar la relación que une la una y la otra.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En una lengua, en el </w:t>
      </w:r>
      <w:r w:rsidRPr="00563C78">
        <w:rPr>
          <w:rFonts w:ascii="Times New Roman" w:eastAsia="Times New Roman" w:hAnsi="Times New Roman" w:cs="Times New Roman"/>
          <w:b/>
          <w:bCs/>
          <w:i/>
          <w:iCs/>
          <w:sz w:val="28"/>
          <w:szCs w:val="28"/>
          <w:lang w:val="es-ES_tradnl" w:eastAsia="es-ES"/>
        </w:rPr>
        <w:t>sistema</w:t>
      </w:r>
      <w:r w:rsidRPr="00563C78">
        <w:rPr>
          <w:rFonts w:ascii="Times New Roman" w:eastAsia="Times New Roman" w:hAnsi="Times New Roman" w:cs="Times New Roman"/>
          <w:sz w:val="28"/>
          <w:szCs w:val="28"/>
          <w:lang w:val="es-ES_tradnl" w:eastAsia="es-ES"/>
        </w:rPr>
        <w:t xml:space="preserve"> de la lengua, no hay más que diferencias. Una operación taxonómica puede siempre proporcionar el inventario sistemático, estadístico y clasificatorio. Pero, por una parte, estas diferencias </w:t>
      </w:r>
      <w:r w:rsidRPr="00563C78">
        <w:rPr>
          <w:rFonts w:ascii="Times New Roman" w:eastAsia="Times New Roman" w:hAnsi="Times New Roman" w:cs="Times New Roman"/>
          <w:b/>
          <w:bCs/>
          <w:i/>
          <w:iCs/>
          <w:sz w:val="28"/>
          <w:szCs w:val="28"/>
          <w:lang w:val="es-ES_tradnl" w:eastAsia="es-ES"/>
        </w:rPr>
        <w:t>actúan</w:t>
      </w:r>
      <w:r w:rsidRPr="00563C78">
        <w:rPr>
          <w:rFonts w:ascii="Times New Roman" w:eastAsia="Times New Roman" w:hAnsi="Times New Roman" w:cs="Times New Roman"/>
          <w:sz w:val="28"/>
          <w:szCs w:val="28"/>
          <w:lang w:val="es-ES_tradnl" w:eastAsia="es-ES"/>
        </w:rPr>
        <w:t xml:space="preserve">: en la lengua, en el habla también y en el intercambio entre lengua y habla. Por otra parte, estas diferencias son en sí mismas </w:t>
      </w:r>
      <w:r w:rsidRPr="00563C78">
        <w:rPr>
          <w:rFonts w:ascii="Times New Roman" w:eastAsia="Times New Roman" w:hAnsi="Times New Roman" w:cs="Times New Roman"/>
          <w:b/>
          <w:bCs/>
          <w:i/>
          <w:iCs/>
          <w:sz w:val="28"/>
          <w:szCs w:val="28"/>
          <w:lang w:val="es-ES_tradnl" w:eastAsia="es-ES"/>
        </w:rPr>
        <w:t>efectos</w:t>
      </w:r>
      <w:r w:rsidRPr="00563C78">
        <w:rPr>
          <w:rFonts w:ascii="Times New Roman" w:eastAsia="Times New Roman" w:hAnsi="Times New Roman" w:cs="Times New Roman"/>
          <w:sz w:val="28"/>
          <w:szCs w:val="28"/>
          <w:lang w:val="es-ES_tradnl" w:eastAsia="es-ES"/>
        </w:rPr>
        <w:t xml:space="preserve">. No han caído del cielo ya listas; no están más inscritas en </w:t>
      </w:r>
      <w:proofErr w:type="gramStart"/>
      <w:r w:rsidRPr="00563C78">
        <w:rPr>
          <w:rFonts w:ascii="Times New Roman" w:eastAsia="Times New Roman" w:hAnsi="Times New Roman" w:cs="Times New Roman"/>
          <w:sz w:val="28"/>
          <w:szCs w:val="28"/>
          <w:lang w:val="es-ES_tradnl" w:eastAsia="es-ES"/>
        </w:rPr>
        <w:t xml:space="preserve">un </w:t>
      </w:r>
      <w:r w:rsidRPr="00563C78">
        <w:rPr>
          <w:rFonts w:ascii="Times New Roman" w:eastAsia="Times New Roman" w:hAnsi="Times New Roman" w:cs="Times New Roman"/>
          <w:b/>
          <w:bCs/>
          <w:i/>
          <w:iCs/>
          <w:sz w:val="28"/>
          <w:szCs w:val="28"/>
          <w:lang w:val="es-ES_tradnl" w:eastAsia="es-ES"/>
        </w:rPr>
        <w:t>topos</w:t>
      </w:r>
      <w:proofErr w:type="gram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noetos</w:t>
      </w:r>
      <w:proofErr w:type="spellEnd"/>
      <w:r w:rsidRPr="00563C78">
        <w:rPr>
          <w:rFonts w:ascii="Times New Roman" w:eastAsia="Times New Roman" w:hAnsi="Times New Roman" w:cs="Times New Roman"/>
          <w:sz w:val="28"/>
          <w:szCs w:val="28"/>
          <w:lang w:val="es-ES_tradnl" w:eastAsia="es-ES"/>
        </w:rPr>
        <w:t xml:space="preserve"> que prescritas en la cera del cerebro. Si la palabra «historia» no comportara en sí misma el motivo de una represión final de la diferencia, se </w:t>
      </w:r>
      <w:r w:rsidRPr="00563C78">
        <w:rPr>
          <w:rFonts w:ascii="Times New Roman" w:eastAsia="Times New Roman" w:hAnsi="Times New Roman" w:cs="Times New Roman"/>
          <w:sz w:val="28"/>
          <w:szCs w:val="28"/>
          <w:lang w:val="es-ES_tradnl" w:eastAsia="es-ES"/>
        </w:rPr>
        <w:lastRenderedPageBreak/>
        <w:t>podría decir que únicamente las diferencias pueden ser de entrada y totalmente «históricas».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Lo que se escribe como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será así el movimiento de juego que «produce», por lo que no es simplemente una actividad, estas diferencias, estos efectos de diferencia. Esto no quiere decir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produce las diferencias esté antes que ellas en un presente simple y en sí mismo </w:t>
      </w:r>
      <w:proofErr w:type="spellStart"/>
      <w:r w:rsidRPr="00563C78">
        <w:rPr>
          <w:rFonts w:ascii="Times New Roman" w:eastAsia="Times New Roman" w:hAnsi="Times New Roman" w:cs="Times New Roman"/>
          <w:sz w:val="28"/>
          <w:szCs w:val="28"/>
          <w:lang w:val="es-ES_tradnl" w:eastAsia="es-ES"/>
        </w:rPr>
        <w:t>inmodificado</w:t>
      </w:r>
      <w:proofErr w:type="spellEnd"/>
      <w:r w:rsidRPr="00563C78">
        <w:rPr>
          <w:rFonts w:ascii="Times New Roman" w:eastAsia="Times New Roman" w:hAnsi="Times New Roman" w:cs="Times New Roman"/>
          <w:sz w:val="28"/>
          <w:szCs w:val="28"/>
          <w:lang w:val="es-ES_tradnl" w:eastAsia="es-ES"/>
        </w:rPr>
        <w:t xml:space="preserve">, in-diferente.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el «origen» no-pleno, no-simple, el origen estructurado y diferente (de diferir) de las diferencias. El nombre de «origen», pues, ya no le conviene.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Puesto que la lengua, de la que Saussure dice que es una clasificación, no ha caído del cielo, las diferencias se han producido, son efectos producidos, pero efectos que no tienen como causa un sujeto o una sustancia, una cosa en general, un ente presente en alguna parte y que escapa al juego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Si hubiera implicada una tal presencia, de la forma más clásica del mundo, en el concepto de causa en general, sería pues necesario hablar de efecto sin causa, lo que enseguida conduciría a no hablar más de efecto. La salida fuera del cierre de este esquema, he tratado de indicar su objetivo a través de la «marca» [«trace»], que ya no es un efecto que no tiene una causa, sino que no puede bastarse a sí misma, fuera de texto, para operar la transgresión necesaria.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Como no hay presencia antes de la diferencia semiológica y fuera de ella, se puede extender al signo en general lo que Saussure escribe de la lengua: «La lengua es necesaria para que el habla sea inteligible, y produzca</w:t>
      </w:r>
      <w:r w:rsidRPr="00563C78">
        <w:rPr>
          <w:rFonts w:ascii="Times New Roman" w:eastAsia="Times New Roman" w:hAnsi="Times New Roman" w:cs="Times New Roman"/>
          <w:b/>
          <w:b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todos sus efectos; pero ésta es necesaria para que la lengua se establezca; históricamente, el acto de habla la precede</w:t>
      </w:r>
      <w:r w:rsidRPr="00563C78">
        <w:rPr>
          <w:rFonts w:ascii="Times New Roman" w:eastAsia="Times New Roman" w:hAnsi="Times New Roman" w:cs="Times New Roman"/>
          <w:b/>
          <w:b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siempre.»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Reteniendo al menos el esquema, si no ya el sentido de la exigencia formulada por Saussure, designaremos como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el movimiento según el cual la lengua, o todo código, todo sistema de repeticiones en general se constituye «históricamente» como entramado de diferencias. «Se constituye», «se produce», «se crea», «movimiento», «históricamente», etc., se deben entender más allá de la lengua metafísica en la que se han trazado con todas sus implicaciones. Sería necesario mostrar por qué los conceptos de </w:t>
      </w:r>
      <w:r w:rsidRPr="00563C78">
        <w:rPr>
          <w:rFonts w:ascii="Times New Roman" w:eastAsia="Times New Roman" w:hAnsi="Times New Roman" w:cs="Times New Roman"/>
          <w:b/>
          <w:bCs/>
          <w:i/>
          <w:iCs/>
          <w:sz w:val="28"/>
          <w:szCs w:val="28"/>
          <w:lang w:val="es-ES_tradnl" w:eastAsia="es-ES"/>
        </w:rPr>
        <w:t>producción</w:t>
      </w:r>
      <w:r w:rsidRPr="00563C78">
        <w:rPr>
          <w:rFonts w:ascii="Times New Roman" w:eastAsia="Times New Roman" w:hAnsi="Times New Roman" w:cs="Times New Roman"/>
          <w:sz w:val="28"/>
          <w:szCs w:val="28"/>
          <w:lang w:val="es-ES_tradnl" w:eastAsia="es-ES"/>
        </w:rPr>
        <w:t xml:space="preserve">, como los de constitución y de historia, son desde este punto de vista cómplices del que aquí ponemos en cuestión, pero esto me llevaría hoy demasiado lejos -hacia la teoría de la representación del «círculo» en el cual parece que estamos encerrados nosotros mismos- y yo no los uso aquí, como muchos otros conceptos, sino por comodidad estratégica y para iniciar la deconstrucción de su sistema en el punto actualmente más decisivo. Se habrá en todo caso comprendido, por el círculo mismo en que parecemos inscritos,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tal como se </w:t>
      </w:r>
      <w:r w:rsidRPr="00563C78">
        <w:rPr>
          <w:rFonts w:ascii="Times New Roman" w:eastAsia="Times New Roman" w:hAnsi="Times New Roman" w:cs="Times New Roman"/>
          <w:sz w:val="28"/>
          <w:szCs w:val="28"/>
          <w:lang w:val="es-ES_tradnl" w:eastAsia="es-ES"/>
        </w:rPr>
        <w:lastRenderedPageBreak/>
        <w:t>escribe aquí, no es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más estática que genética, no es más estructural que histórica. O no menos, y es no leer, no leer sobre todo lo que aquí falta a la ética ortográfica, querer objetarla a partir de la más vieja de las oposiciones metafísicas, por ejemplo oponiéndole algún punto de vista generativo a un punto de vista estructuralista-taxonomista, o a la inversa. En cuanto a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lo que sin duda hace el pensamiento incómodo y el confort poco seguro, estas oposiciones no tienen la más mínima pertinencia.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Si consideramos ahora la cadena en la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se deja someter a un cierto número de substituciones no sinonímicas, según la necesidad del contexto, por qué recurrir a la «reserva», a la «</w:t>
      </w:r>
      <w:proofErr w:type="spellStart"/>
      <w:r w:rsidRPr="00563C78">
        <w:rPr>
          <w:rFonts w:ascii="Times New Roman" w:eastAsia="Times New Roman" w:hAnsi="Times New Roman" w:cs="Times New Roman"/>
          <w:sz w:val="28"/>
          <w:szCs w:val="28"/>
          <w:lang w:val="es-ES_tradnl" w:eastAsia="es-ES"/>
        </w:rPr>
        <w:t>archiescritura</w:t>
      </w:r>
      <w:proofErr w:type="spellEnd"/>
      <w:r w:rsidRPr="00563C78">
        <w:rPr>
          <w:rFonts w:ascii="Times New Roman" w:eastAsia="Times New Roman" w:hAnsi="Times New Roman" w:cs="Times New Roman"/>
          <w:sz w:val="28"/>
          <w:szCs w:val="28"/>
          <w:lang w:val="es-ES_tradnl" w:eastAsia="es-ES"/>
        </w:rPr>
        <w:t>», al «</w:t>
      </w:r>
      <w:proofErr w:type="spellStart"/>
      <w:r w:rsidRPr="00563C78">
        <w:rPr>
          <w:rFonts w:ascii="Times New Roman" w:eastAsia="Times New Roman" w:hAnsi="Times New Roman" w:cs="Times New Roman"/>
          <w:sz w:val="28"/>
          <w:szCs w:val="28"/>
          <w:lang w:val="es-ES_tradnl" w:eastAsia="es-ES"/>
        </w:rPr>
        <w:t>archirrastro</w:t>
      </w:r>
      <w:proofErr w:type="spellEnd"/>
      <w:r w:rsidRPr="00563C78">
        <w:rPr>
          <w:rFonts w:ascii="Times New Roman" w:eastAsia="Times New Roman" w:hAnsi="Times New Roman" w:cs="Times New Roman"/>
          <w:sz w:val="28"/>
          <w:szCs w:val="28"/>
          <w:lang w:val="es-ES_tradnl" w:eastAsia="es-ES"/>
        </w:rPr>
        <w:t>» [«</w:t>
      </w:r>
      <w:proofErr w:type="spellStart"/>
      <w:r w:rsidRPr="00563C78">
        <w:rPr>
          <w:rFonts w:ascii="Times New Roman" w:eastAsia="Times New Roman" w:hAnsi="Times New Roman" w:cs="Times New Roman"/>
          <w:sz w:val="28"/>
          <w:szCs w:val="28"/>
          <w:lang w:val="es-ES_tradnl" w:eastAsia="es-ES"/>
        </w:rPr>
        <w:t>archi</w:t>
      </w:r>
      <w:proofErr w:type="spellEnd"/>
      <w:r w:rsidRPr="00563C78">
        <w:rPr>
          <w:rFonts w:ascii="Times New Roman" w:eastAsia="Times New Roman" w:hAnsi="Times New Roman" w:cs="Times New Roman"/>
          <w:sz w:val="28"/>
          <w:szCs w:val="28"/>
          <w:lang w:val="es-ES_tradnl" w:eastAsia="es-ES"/>
        </w:rPr>
        <w:t xml:space="preserve">-trace»], al «espaciamiento», incluso al «suplemento», o al </w:t>
      </w:r>
      <w:proofErr w:type="spellStart"/>
      <w:r w:rsidRPr="00563C78">
        <w:rPr>
          <w:rFonts w:ascii="Times New Roman" w:eastAsia="Times New Roman" w:hAnsi="Times New Roman" w:cs="Times New Roman"/>
          <w:b/>
          <w:bCs/>
          <w:i/>
          <w:iCs/>
          <w:sz w:val="28"/>
          <w:szCs w:val="28"/>
          <w:lang w:val="es-ES_tradnl" w:eastAsia="es-ES"/>
        </w:rPr>
        <w:t>pharmakon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pronto al himen, al margen-</w:t>
      </w:r>
      <w:proofErr w:type="gramStart"/>
      <w:r w:rsidRPr="00563C78">
        <w:rPr>
          <w:rFonts w:ascii="Times New Roman" w:eastAsia="Times New Roman" w:hAnsi="Times New Roman" w:cs="Times New Roman"/>
          <w:sz w:val="28"/>
          <w:szCs w:val="28"/>
          <w:lang w:val="es-ES_tradnl" w:eastAsia="es-ES"/>
        </w:rPr>
        <w:t>marca[</w:t>
      </w:r>
      <w:proofErr w:type="gramEnd"/>
      <w:r w:rsidRPr="00563C78">
        <w:rPr>
          <w:rFonts w:ascii="Times New Roman" w:eastAsia="Times New Roman" w:hAnsi="Times New Roman" w:cs="Times New Roman"/>
          <w:sz w:val="28"/>
          <w:szCs w:val="28"/>
          <w:lang w:val="es-ES_tradnl" w:eastAsia="es-ES"/>
        </w:rPr>
        <w:t>marque]-marcha, etc.</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Recomencemos.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lo que hace, que el movimiento de la significación no sea posible más que si cada elemento llamado «presente», que aparece en la escena de la presencia, se relaciona con otra cosa, guardando en sí la marca [marque] del elemento pasado y dejándose ya hundir por la marca [marque] de su relación con el elemento futuro, no relacionándose la marca [trace] menos con lo que se llama el futuro que con lo que se llama el pasado, y constituyendo lo que se llama el presente por esta misma relación con lo que no es él: no es absolutamente, es decir, ni siquiera un pasado o un futuro como presentes modificados. Es preciso que le separe un intervalo de lo que no es él para que sea él mismo, pero este intervalo que lo constituye en presente debe también a la vez decidir el presente en sí mismo, compartiendo así, con el presente, todo lo que se puede pensar a partir de él, es decir, todo ente, en nuestra lengua metafísica, singularmente la sustancia o el sujeto. Constituyéndose este intervalo, decidiéndose dinámicamente, es lo que podemos llamar </w:t>
      </w:r>
      <w:r w:rsidRPr="00563C78">
        <w:rPr>
          <w:rFonts w:ascii="Times New Roman" w:eastAsia="Times New Roman" w:hAnsi="Times New Roman" w:cs="Times New Roman"/>
          <w:b/>
          <w:bCs/>
          <w:i/>
          <w:iCs/>
          <w:sz w:val="28"/>
          <w:szCs w:val="28"/>
          <w:lang w:val="es-ES_tradnl" w:eastAsia="es-ES"/>
        </w:rPr>
        <w:t>espaciamiento</w:t>
      </w:r>
      <w:r w:rsidRPr="00563C78">
        <w:rPr>
          <w:rFonts w:ascii="Times New Roman" w:eastAsia="Times New Roman" w:hAnsi="Times New Roman" w:cs="Times New Roman"/>
          <w:sz w:val="28"/>
          <w:szCs w:val="28"/>
          <w:lang w:val="es-ES_tradnl" w:eastAsia="es-ES"/>
        </w:rPr>
        <w:t>, devenir-espacio del tiempo o devenir-tiempo del espacio (</w:t>
      </w:r>
      <w:proofErr w:type="spellStart"/>
      <w:r w:rsidRPr="00563C78">
        <w:rPr>
          <w:rFonts w:ascii="Times New Roman" w:eastAsia="Times New Roman" w:hAnsi="Times New Roman" w:cs="Times New Roman"/>
          <w:b/>
          <w:bCs/>
          <w:i/>
          <w:iCs/>
          <w:sz w:val="28"/>
          <w:szCs w:val="28"/>
          <w:lang w:val="es-ES_tradnl" w:eastAsia="es-ES"/>
        </w:rPr>
        <w:t>temporalización</w:t>
      </w:r>
      <w:proofErr w:type="spellEnd"/>
      <w:r w:rsidRPr="00563C78">
        <w:rPr>
          <w:rFonts w:ascii="Times New Roman" w:eastAsia="Times New Roman" w:hAnsi="Times New Roman" w:cs="Times New Roman"/>
          <w:sz w:val="28"/>
          <w:szCs w:val="28"/>
          <w:lang w:val="es-ES_tradnl" w:eastAsia="es-ES"/>
        </w:rPr>
        <w:t xml:space="preserve">). Y es esta constitución del presente, como síntesis «originaria» e irreductiblemente no-simple, pues, </w:t>
      </w:r>
      <w:r w:rsidRPr="00563C78">
        <w:rPr>
          <w:rFonts w:ascii="Times New Roman" w:eastAsia="Times New Roman" w:hAnsi="Times New Roman" w:cs="Times New Roman"/>
          <w:b/>
          <w:bCs/>
          <w:i/>
          <w:iCs/>
          <w:sz w:val="28"/>
          <w:szCs w:val="28"/>
          <w:lang w:val="es-ES_tradnl" w:eastAsia="es-ES"/>
        </w:rPr>
        <w:t>estricto sensu</w:t>
      </w:r>
      <w:r w:rsidRPr="00563C78">
        <w:rPr>
          <w:rFonts w:ascii="Times New Roman" w:eastAsia="Times New Roman" w:hAnsi="Times New Roman" w:cs="Times New Roman"/>
          <w:sz w:val="28"/>
          <w:szCs w:val="28"/>
          <w:lang w:val="es-ES_tradnl" w:eastAsia="es-ES"/>
        </w:rPr>
        <w:t xml:space="preserve">, no-originaria, de marcas [marques], de rastros [traces] de retenciones y de </w:t>
      </w:r>
      <w:proofErr w:type="spellStart"/>
      <w:r w:rsidRPr="00563C78">
        <w:rPr>
          <w:rFonts w:ascii="Times New Roman" w:eastAsia="Times New Roman" w:hAnsi="Times New Roman" w:cs="Times New Roman"/>
          <w:sz w:val="28"/>
          <w:szCs w:val="28"/>
          <w:lang w:val="es-ES_tradnl" w:eastAsia="es-ES"/>
        </w:rPr>
        <w:t>protenciones</w:t>
      </w:r>
      <w:proofErr w:type="spellEnd"/>
      <w:r w:rsidRPr="00563C78">
        <w:rPr>
          <w:rFonts w:ascii="Times New Roman" w:eastAsia="Times New Roman" w:hAnsi="Times New Roman" w:cs="Times New Roman"/>
          <w:sz w:val="28"/>
          <w:szCs w:val="28"/>
          <w:lang w:val="es-ES_tradnl" w:eastAsia="es-ES"/>
        </w:rPr>
        <w:t xml:space="preserve"> (para reproducir aquí, analógicamente y de manera provisional, un lenguaje fenomenológico y transcendental que se revelará enseguida inadecuado) que yo propongo llamar </w:t>
      </w:r>
      <w:proofErr w:type="spellStart"/>
      <w:r w:rsidRPr="00563C78">
        <w:rPr>
          <w:rFonts w:ascii="Times New Roman" w:eastAsia="Times New Roman" w:hAnsi="Times New Roman" w:cs="Times New Roman"/>
          <w:sz w:val="28"/>
          <w:szCs w:val="28"/>
          <w:lang w:val="es-ES_tradnl" w:eastAsia="es-ES"/>
        </w:rPr>
        <w:t>archi</w:t>
      </w:r>
      <w:proofErr w:type="spellEnd"/>
      <w:r w:rsidRPr="00563C78">
        <w:rPr>
          <w:rFonts w:ascii="Times New Roman" w:eastAsia="Times New Roman" w:hAnsi="Times New Roman" w:cs="Times New Roman"/>
          <w:sz w:val="28"/>
          <w:szCs w:val="28"/>
          <w:lang w:val="es-ES_tradnl" w:eastAsia="es-ES"/>
        </w:rPr>
        <w:t>-escritura [</w:t>
      </w:r>
      <w:proofErr w:type="spellStart"/>
      <w:r w:rsidRPr="00563C78">
        <w:rPr>
          <w:rFonts w:ascii="Times New Roman" w:eastAsia="Times New Roman" w:hAnsi="Times New Roman" w:cs="Times New Roman"/>
          <w:sz w:val="28"/>
          <w:szCs w:val="28"/>
          <w:lang w:val="es-ES_tradnl" w:eastAsia="es-ES"/>
        </w:rPr>
        <w:t>archi-écriture</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archirastro</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archi</w:t>
      </w:r>
      <w:proofErr w:type="spellEnd"/>
      <w:r w:rsidRPr="00563C78">
        <w:rPr>
          <w:rFonts w:ascii="Times New Roman" w:eastAsia="Times New Roman" w:hAnsi="Times New Roman" w:cs="Times New Roman"/>
          <w:sz w:val="28"/>
          <w:szCs w:val="28"/>
          <w:lang w:val="es-ES_tradnl" w:eastAsia="es-ES"/>
        </w:rPr>
        <w:t xml:space="preserve">-trace] o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Esta (es) (a la vez) espaciamiento (y) temporización.</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Este movimiento (activo) de la (producción de la) </w:t>
      </w:r>
      <w:proofErr w:type="spellStart"/>
      <w:r w:rsidRPr="00563C78">
        <w:rPr>
          <w:rFonts w:ascii="Times New Roman" w:eastAsia="Times New Roman" w:hAnsi="Times New Roman" w:cs="Times New Roman"/>
          <w:sz w:val="28"/>
          <w:szCs w:val="28"/>
          <w:lang w:eastAsia="es-ES"/>
        </w:rPr>
        <w:t>différance</w:t>
      </w:r>
      <w:proofErr w:type="spellEnd"/>
      <w:r w:rsidRPr="00563C78">
        <w:rPr>
          <w:rFonts w:ascii="Times New Roman" w:eastAsia="Times New Roman" w:hAnsi="Times New Roman" w:cs="Times New Roman"/>
          <w:sz w:val="28"/>
          <w:szCs w:val="28"/>
          <w:lang w:val="es-ES_tradnl" w:eastAsia="es-ES"/>
        </w:rPr>
        <w:t xml:space="preserve"> sin origen, ¿no habríamos podido llamarla simplemente y sin </w:t>
      </w:r>
      <w:proofErr w:type="spellStart"/>
      <w:r w:rsidRPr="00563C78">
        <w:rPr>
          <w:rFonts w:ascii="Times New Roman" w:eastAsia="Times New Roman" w:hAnsi="Times New Roman" w:cs="Times New Roman"/>
          <w:sz w:val="28"/>
          <w:szCs w:val="28"/>
          <w:lang w:val="es-ES_tradnl" w:eastAsia="es-ES"/>
        </w:rPr>
        <w:t>neografismo</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diferenciación</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Entre otras confusiones, una palabra así hubiera dejado </w:t>
      </w:r>
      <w:r w:rsidRPr="00563C78">
        <w:rPr>
          <w:rFonts w:ascii="Times New Roman" w:eastAsia="Times New Roman" w:hAnsi="Times New Roman" w:cs="Times New Roman"/>
          <w:sz w:val="28"/>
          <w:szCs w:val="28"/>
          <w:lang w:val="es-ES_tradnl" w:eastAsia="es-ES"/>
        </w:rPr>
        <w:lastRenderedPageBreak/>
        <w:t xml:space="preserve">pensar en alguna unidad orgánica, originaria y homogénea, que en un momento dado viene a dividir, a recibir la diferencia como un acontecimiento. Sobre todo, formado sobre el verbo </w:t>
      </w:r>
      <w:r w:rsidRPr="00563C78">
        <w:rPr>
          <w:rFonts w:ascii="Times New Roman" w:eastAsia="Times New Roman" w:hAnsi="Times New Roman" w:cs="Times New Roman"/>
          <w:b/>
          <w:bCs/>
          <w:i/>
          <w:iCs/>
          <w:sz w:val="28"/>
          <w:szCs w:val="28"/>
          <w:lang w:val="es-ES_tradnl" w:eastAsia="es-ES"/>
        </w:rPr>
        <w:t>diferenciar</w:t>
      </w:r>
      <w:r w:rsidRPr="00563C78">
        <w:rPr>
          <w:rFonts w:ascii="Times New Roman" w:eastAsia="Times New Roman" w:hAnsi="Times New Roman" w:cs="Times New Roman"/>
          <w:sz w:val="28"/>
          <w:szCs w:val="28"/>
          <w:lang w:val="es-ES_tradnl" w:eastAsia="es-ES"/>
        </w:rPr>
        <w:t xml:space="preserve">, anularía la significación económica del rodeo, de la demora </w:t>
      </w:r>
      <w:proofErr w:type="spellStart"/>
      <w:r w:rsidRPr="00563C78">
        <w:rPr>
          <w:rFonts w:ascii="Times New Roman" w:eastAsia="Times New Roman" w:hAnsi="Times New Roman" w:cs="Times New Roman"/>
          <w:sz w:val="28"/>
          <w:szCs w:val="28"/>
          <w:lang w:val="es-ES_tradnl" w:eastAsia="es-ES"/>
        </w:rPr>
        <w:t>temporalizadora</w:t>
      </w:r>
      <w:proofErr w:type="spellEnd"/>
      <w:r w:rsidRPr="00563C78">
        <w:rPr>
          <w:rFonts w:ascii="Times New Roman" w:eastAsia="Times New Roman" w:hAnsi="Times New Roman" w:cs="Times New Roman"/>
          <w:sz w:val="28"/>
          <w:szCs w:val="28"/>
          <w:lang w:val="es-ES_tradnl" w:eastAsia="es-ES"/>
        </w:rPr>
        <w:t xml:space="preserve">, del «diferir». Una nota, aquí, de paso. La debo a una lectura reciente de un texto que </w:t>
      </w:r>
      <w:proofErr w:type="spellStart"/>
      <w:r w:rsidRPr="00563C78">
        <w:rPr>
          <w:rFonts w:ascii="Times New Roman" w:eastAsia="Times New Roman" w:hAnsi="Times New Roman" w:cs="Times New Roman"/>
          <w:sz w:val="28"/>
          <w:szCs w:val="28"/>
          <w:lang w:val="es-ES_tradnl" w:eastAsia="es-ES"/>
        </w:rPr>
        <w:t>Koyré</w:t>
      </w:r>
      <w:proofErr w:type="spellEnd"/>
      <w:r w:rsidRPr="00563C78">
        <w:rPr>
          <w:rFonts w:ascii="Times New Roman" w:eastAsia="Times New Roman" w:hAnsi="Times New Roman" w:cs="Times New Roman"/>
          <w:sz w:val="28"/>
          <w:szCs w:val="28"/>
          <w:lang w:val="es-ES_tradnl" w:eastAsia="es-ES"/>
        </w:rPr>
        <w:t xml:space="preserve"> había consagrado en 1934, en la </w:t>
      </w:r>
      <w:proofErr w:type="spellStart"/>
      <w:r w:rsidRPr="00563C78">
        <w:rPr>
          <w:rFonts w:ascii="Times New Roman" w:eastAsia="Times New Roman" w:hAnsi="Times New Roman" w:cs="Times New Roman"/>
          <w:b/>
          <w:bCs/>
          <w:i/>
          <w:iCs/>
          <w:sz w:val="28"/>
          <w:szCs w:val="28"/>
          <w:lang w:val="es-ES_tradnl" w:eastAsia="es-ES"/>
        </w:rPr>
        <w:t>Revue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d'histoire</w:t>
      </w:r>
      <w:proofErr w:type="spellEnd"/>
      <w:r w:rsidRPr="00563C78">
        <w:rPr>
          <w:rFonts w:ascii="Times New Roman" w:eastAsia="Times New Roman" w:hAnsi="Times New Roman" w:cs="Times New Roman"/>
          <w:b/>
          <w:bCs/>
          <w:i/>
          <w:iCs/>
          <w:sz w:val="28"/>
          <w:szCs w:val="28"/>
          <w:lang w:val="es-ES_tradnl" w:eastAsia="es-ES"/>
        </w:rPr>
        <w:t xml:space="preserve"> et de </w:t>
      </w:r>
      <w:proofErr w:type="spellStart"/>
      <w:r w:rsidRPr="00563C78">
        <w:rPr>
          <w:rFonts w:ascii="Times New Roman" w:eastAsia="Times New Roman" w:hAnsi="Times New Roman" w:cs="Times New Roman"/>
          <w:b/>
          <w:bCs/>
          <w:i/>
          <w:iCs/>
          <w:sz w:val="28"/>
          <w:szCs w:val="28"/>
          <w:lang w:val="es-ES_tradnl" w:eastAsia="es-ES"/>
        </w:rPr>
        <w:t>philosophie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religieuse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a Hegel</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Jena (reproducida en sus </w:t>
      </w:r>
      <w:proofErr w:type="spellStart"/>
      <w:r w:rsidRPr="00563C78">
        <w:rPr>
          <w:rFonts w:ascii="Times New Roman" w:eastAsia="Times New Roman" w:hAnsi="Times New Roman" w:cs="Times New Roman"/>
          <w:b/>
          <w:bCs/>
          <w:i/>
          <w:iCs/>
          <w:sz w:val="28"/>
          <w:szCs w:val="28"/>
          <w:lang w:val="es-ES_tradnl" w:eastAsia="es-ES"/>
        </w:rPr>
        <w:t>Études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d'histoire</w:t>
      </w:r>
      <w:proofErr w:type="spellEnd"/>
      <w:r w:rsidRPr="00563C78">
        <w:rPr>
          <w:rFonts w:ascii="Times New Roman" w:eastAsia="Times New Roman" w:hAnsi="Times New Roman" w:cs="Times New Roman"/>
          <w:b/>
          <w:bCs/>
          <w:i/>
          <w:iCs/>
          <w:sz w:val="28"/>
          <w:szCs w:val="28"/>
          <w:lang w:val="es-ES_tradnl" w:eastAsia="es-ES"/>
        </w:rPr>
        <w:t xml:space="preserve"> de la </w:t>
      </w:r>
      <w:proofErr w:type="spellStart"/>
      <w:r w:rsidRPr="00563C78">
        <w:rPr>
          <w:rFonts w:ascii="Times New Roman" w:eastAsia="Times New Roman" w:hAnsi="Times New Roman" w:cs="Times New Roman"/>
          <w:b/>
          <w:bCs/>
          <w:i/>
          <w:iCs/>
          <w:sz w:val="28"/>
          <w:szCs w:val="28"/>
          <w:lang w:val="es-ES_tradnl" w:eastAsia="es-ES"/>
        </w:rPr>
        <w:t>penseé</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philosophique</w:t>
      </w:r>
      <w:proofErr w:type="spellEnd"/>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Koyré</w:t>
      </w:r>
      <w:proofErr w:type="spellEnd"/>
      <w:r w:rsidRPr="00563C78">
        <w:rPr>
          <w:rFonts w:ascii="Times New Roman" w:eastAsia="Times New Roman" w:hAnsi="Times New Roman" w:cs="Times New Roman"/>
          <w:sz w:val="28"/>
          <w:szCs w:val="28"/>
          <w:lang w:val="es-ES_tradnl" w:eastAsia="es-ES"/>
        </w:rPr>
        <w:t xml:space="preserve"> hace ahí largas citas, en alemán, de la </w:t>
      </w:r>
      <w:r w:rsidRPr="00563C78">
        <w:rPr>
          <w:rFonts w:ascii="Times New Roman" w:eastAsia="Times New Roman" w:hAnsi="Times New Roman" w:cs="Times New Roman"/>
          <w:b/>
          <w:bCs/>
          <w:i/>
          <w:iCs/>
          <w:sz w:val="28"/>
          <w:szCs w:val="28"/>
          <w:lang w:val="es-ES_tradnl" w:eastAsia="es-ES"/>
        </w:rPr>
        <w:t>Lógica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Jena y propone su traducción. Ahora bien, en dos ocasiones encuentra en el texto de Hegel la expresión </w:t>
      </w:r>
      <w:proofErr w:type="spellStart"/>
      <w:r w:rsidRPr="00563C78">
        <w:rPr>
          <w:rFonts w:ascii="Times New Roman" w:eastAsia="Times New Roman" w:hAnsi="Times New Roman" w:cs="Times New Roman"/>
          <w:b/>
          <w:bCs/>
          <w:i/>
          <w:iCs/>
          <w:sz w:val="28"/>
          <w:szCs w:val="28"/>
          <w:lang w:val="es-ES_tradnl" w:eastAsia="es-ES"/>
        </w:rPr>
        <w:t>differente</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Beziehung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Esta palabra de raíz latina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different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rara en alemán y también, creo, en Hegel, que más bien dice </w:t>
      </w:r>
      <w:proofErr w:type="spellStart"/>
      <w:r w:rsidRPr="00563C78">
        <w:rPr>
          <w:rFonts w:ascii="Times New Roman" w:eastAsia="Times New Roman" w:hAnsi="Times New Roman" w:cs="Times New Roman"/>
          <w:b/>
          <w:bCs/>
          <w:i/>
          <w:iCs/>
          <w:sz w:val="28"/>
          <w:szCs w:val="28"/>
          <w:lang w:val="es-ES_tradnl" w:eastAsia="es-ES"/>
        </w:rPr>
        <w:t>verschieden</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ungleich</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que llama a la diferencia </w:t>
      </w:r>
      <w:proofErr w:type="spellStart"/>
      <w:r w:rsidRPr="00563C78">
        <w:rPr>
          <w:rFonts w:ascii="Times New Roman" w:eastAsia="Times New Roman" w:hAnsi="Times New Roman" w:cs="Times New Roman"/>
          <w:b/>
          <w:bCs/>
          <w:i/>
          <w:iCs/>
          <w:sz w:val="28"/>
          <w:szCs w:val="28"/>
          <w:lang w:val="es-ES_tradnl" w:eastAsia="es-ES"/>
        </w:rPr>
        <w:t>Unterschied</w:t>
      </w:r>
      <w:proofErr w:type="spellEnd"/>
      <w:r w:rsidRPr="00563C78">
        <w:rPr>
          <w:rFonts w:ascii="Times New Roman" w:eastAsia="Times New Roman" w:hAnsi="Times New Roman" w:cs="Times New Roman"/>
          <w:i/>
          <w:iCs/>
          <w:sz w:val="28"/>
          <w:szCs w:val="28"/>
          <w:lang w:val="es-ES_tradnl" w:eastAsia="es-ES"/>
        </w:rPr>
        <w:t xml:space="preserve">, y </w:t>
      </w:r>
      <w:proofErr w:type="spellStart"/>
      <w:r w:rsidRPr="00563C78">
        <w:rPr>
          <w:rFonts w:ascii="Times New Roman" w:eastAsia="Times New Roman" w:hAnsi="Times New Roman" w:cs="Times New Roman"/>
          <w:b/>
          <w:bCs/>
          <w:i/>
          <w:iCs/>
          <w:sz w:val="28"/>
          <w:szCs w:val="28"/>
          <w:lang w:val="es-ES_tradnl" w:eastAsia="es-ES"/>
        </w:rPr>
        <w:t>Verschiedenheit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a la variedad cualitativa. En la </w:t>
      </w:r>
      <w:r w:rsidRPr="00563C78">
        <w:rPr>
          <w:rFonts w:ascii="Times New Roman" w:eastAsia="Times New Roman" w:hAnsi="Times New Roman" w:cs="Times New Roman"/>
          <w:b/>
          <w:bCs/>
          <w:i/>
          <w:iCs/>
          <w:sz w:val="28"/>
          <w:szCs w:val="28"/>
          <w:lang w:val="es-ES_tradnl" w:eastAsia="es-ES"/>
        </w:rPr>
        <w:t>Lógica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Jena, se sirve de la palabra </w:t>
      </w:r>
      <w:proofErr w:type="spellStart"/>
      <w:r w:rsidRPr="00563C78">
        <w:rPr>
          <w:rFonts w:ascii="Times New Roman" w:eastAsia="Times New Roman" w:hAnsi="Times New Roman" w:cs="Times New Roman"/>
          <w:b/>
          <w:bCs/>
          <w:i/>
          <w:iCs/>
          <w:sz w:val="28"/>
          <w:szCs w:val="28"/>
          <w:lang w:val="es-ES_tradnl" w:eastAsia="es-ES"/>
        </w:rPr>
        <w:t>differente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el momento en que trata precisamente del tiempo y del presente. Antes de llegar a una discusión preciosa de </w:t>
      </w:r>
      <w:proofErr w:type="spellStart"/>
      <w:r w:rsidRPr="00563C78">
        <w:rPr>
          <w:rFonts w:ascii="Times New Roman" w:eastAsia="Times New Roman" w:hAnsi="Times New Roman" w:cs="Times New Roman"/>
          <w:b/>
          <w:bCs/>
          <w:i/>
          <w:iCs/>
          <w:sz w:val="28"/>
          <w:szCs w:val="28"/>
          <w:lang w:val="es-ES_tradnl" w:eastAsia="es-ES"/>
        </w:rPr>
        <w:t>Koyré</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he aquí algunas frases de Hegel, tal como las traduce: «El infinito, en esta simplicidad, es, como momento opuesto a lo igual consigo mismo lo negativo, y en sus momentos, mientras que se presenta a (sí mismo) y en sí mismo la totalidad, (es) lo que excluye en general, el punto o el límite, pero en ésta su acción de negar, se relaciona inmediatamente con el otro y se niega a sí mismo. El límite o el momento del presente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Gegen-wart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el «este» absoluto del tiempo, o el ahora, es de una simplicidad negativa absoluta, que excluye de sí absolutamente toda multiplicidad y, por esto mismo, está absolutamente determinado; es no un todo o un </w:t>
      </w:r>
      <w:r w:rsidRPr="00563C78">
        <w:rPr>
          <w:rFonts w:ascii="Times New Roman" w:eastAsia="Times New Roman" w:hAnsi="Times New Roman" w:cs="Times New Roman"/>
          <w:b/>
          <w:bCs/>
          <w:i/>
          <w:iCs/>
          <w:sz w:val="28"/>
          <w:szCs w:val="28"/>
          <w:lang w:val="es-ES_tradnl" w:eastAsia="es-ES"/>
        </w:rPr>
        <w:t>quantum</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que se extendería en sí (y) que, en sí mismo, también tendría un momento indeterminado, un diverso que, indiferente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gleichgültig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exterior en el mismo, se relacionaría con otro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auf</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anderer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bezöge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pero es ahí una relación absolutamente diferente del simple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sonderns</w:t>
      </w:r>
      <w:proofErr w:type="spellEnd"/>
      <w:r w:rsidRPr="00563C78">
        <w:rPr>
          <w:rFonts w:ascii="Times New Roman" w:eastAsia="Times New Roman" w:hAnsi="Times New Roman" w:cs="Times New Roman"/>
          <w:b/>
          <w:bCs/>
          <w:i/>
          <w:iCs/>
          <w:sz w:val="28"/>
          <w:szCs w:val="28"/>
          <w:lang w:val="es-ES_tradnl" w:eastAsia="es-ES"/>
        </w:rPr>
        <w:t xml:space="preserve"> es </w:t>
      </w:r>
      <w:proofErr w:type="spellStart"/>
      <w:r w:rsidRPr="00563C78">
        <w:rPr>
          <w:rFonts w:ascii="Times New Roman" w:eastAsia="Times New Roman" w:hAnsi="Times New Roman" w:cs="Times New Roman"/>
          <w:b/>
          <w:bCs/>
          <w:i/>
          <w:iCs/>
          <w:sz w:val="28"/>
          <w:szCs w:val="28"/>
          <w:lang w:val="es-ES_tradnl" w:eastAsia="es-ES"/>
        </w:rPr>
        <w:t>ist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absolut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differente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Beziehung</w:t>
      </w:r>
      <w:proofErr w:type="spellEnd"/>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sz w:val="28"/>
          <w:szCs w:val="28"/>
          <w:lang w:val="es-ES_tradnl" w:eastAsia="es-ES"/>
        </w:rPr>
        <w:t>» Y</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Koyré</w:t>
      </w:r>
      <w:proofErr w:type="spellEnd"/>
      <w:r w:rsidRPr="00563C78">
        <w:rPr>
          <w:rFonts w:ascii="Times New Roman" w:eastAsia="Times New Roman" w:hAnsi="Times New Roman" w:cs="Times New Roman"/>
          <w:sz w:val="28"/>
          <w:szCs w:val="28"/>
          <w:lang w:val="es-ES_tradnl" w:eastAsia="es-ES"/>
        </w:rPr>
        <w:t xml:space="preserve"> precisa de manera digna de mención en nota: «Relación diferente: diferente </w:t>
      </w:r>
      <w:proofErr w:type="spellStart"/>
      <w:r w:rsidRPr="00563C78">
        <w:rPr>
          <w:rFonts w:ascii="Times New Roman" w:eastAsia="Times New Roman" w:hAnsi="Times New Roman" w:cs="Times New Roman"/>
          <w:b/>
          <w:bCs/>
          <w:i/>
          <w:iCs/>
          <w:sz w:val="28"/>
          <w:szCs w:val="28"/>
          <w:lang w:val="es-ES_tradnl" w:eastAsia="es-ES"/>
        </w:rPr>
        <w:t>Beziehung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Se podría decir: relación diferenciante.» Y en la página siguiente, otro texto de Hegel, donde se puede leer esto: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Diese </w:t>
      </w:r>
      <w:proofErr w:type="spellStart"/>
      <w:r w:rsidRPr="00563C78">
        <w:rPr>
          <w:rFonts w:ascii="Times New Roman" w:eastAsia="Times New Roman" w:hAnsi="Times New Roman" w:cs="Times New Roman"/>
          <w:b/>
          <w:bCs/>
          <w:i/>
          <w:iCs/>
          <w:sz w:val="28"/>
          <w:szCs w:val="28"/>
          <w:lang w:val="es-ES_tradnl" w:eastAsia="es-ES"/>
        </w:rPr>
        <w:t>Beziehung</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ist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Gegenwart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als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differente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Beziehung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(Esta relación es [el] presente como relación diferente).» Otra nota de </w:t>
      </w:r>
      <w:proofErr w:type="spellStart"/>
      <w:r w:rsidRPr="00563C78">
        <w:rPr>
          <w:rFonts w:ascii="Times New Roman" w:eastAsia="Times New Roman" w:hAnsi="Times New Roman" w:cs="Times New Roman"/>
          <w:sz w:val="28"/>
          <w:szCs w:val="28"/>
          <w:lang w:val="es-ES_tradnl" w:eastAsia="es-ES"/>
        </w:rPr>
        <w:t>Koyré</w:t>
      </w:r>
      <w:proofErr w:type="spellEnd"/>
      <w:r w:rsidRPr="00563C78">
        <w:rPr>
          <w:rFonts w:ascii="Times New Roman" w:eastAsia="Times New Roman" w:hAnsi="Times New Roman" w:cs="Times New Roman"/>
          <w:sz w:val="28"/>
          <w:szCs w:val="28"/>
          <w:lang w:val="es-ES_tradnl" w:eastAsia="es-ES"/>
        </w:rPr>
        <w:t xml:space="preserve">: «El término </w:t>
      </w:r>
      <w:proofErr w:type="spellStart"/>
      <w:r w:rsidRPr="00563C78">
        <w:rPr>
          <w:rFonts w:ascii="Times New Roman" w:eastAsia="Times New Roman" w:hAnsi="Times New Roman" w:cs="Times New Roman"/>
          <w:b/>
          <w:bCs/>
          <w:i/>
          <w:iCs/>
          <w:sz w:val="28"/>
          <w:szCs w:val="28"/>
          <w:lang w:val="es-ES_tradnl" w:eastAsia="es-ES"/>
        </w:rPr>
        <w:t>different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se toma aquí en un sentido activo.»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Escribir </w:t>
      </w:r>
      <w:proofErr w:type="spellStart"/>
      <w:r w:rsidRPr="00563C78">
        <w:rPr>
          <w:rFonts w:ascii="Times New Roman" w:eastAsia="Times New Roman" w:hAnsi="Times New Roman" w:cs="Times New Roman"/>
          <w:b/>
          <w:bCs/>
          <w:i/>
          <w:iCs/>
          <w:sz w:val="28"/>
          <w:szCs w:val="28"/>
          <w:lang w:val="es-ES_tradnl" w:eastAsia="es-ES"/>
        </w:rPr>
        <w:t>difiriente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o</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(con una a) podría ya tener la utilidad de hacer posible, sin otra nota o precisión, la traducción de Hegel en este punto particular que también es un punto absolutamente decisivo de su discurso. Y la traducción sería, como siempre debe serlo, transformación de una lengua en otra. Naturalmente, sostengo que la palabra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puede también servir para otros usos: inicialmente porque señala no sólo la actividad de la diferencia «originaria», sino también el rodeo </w:t>
      </w:r>
      <w:proofErr w:type="spellStart"/>
      <w:r w:rsidRPr="00563C78">
        <w:rPr>
          <w:rFonts w:ascii="Times New Roman" w:eastAsia="Times New Roman" w:hAnsi="Times New Roman" w:cs="Times New Roman"/>
          <w:sz w:val="28"/>
          <w:szCs w:val="28"/>
          <w:lang w:val="es-ES_tradnl" w:eastAsia="es-ES"/>
        </w:rPr>
        <w:lastRenderedPageBreak/>
        <w:t>temporalizador</w:t>
      </w:r>
      <w:proofErr w:type="spellEnd"/>
      <w:r w:rsidRPr="00563C78">
        <w:rPr>
          <w:rFonts w:ascii="Times New Roman" w:eastAsia="Times New Roman" w:hAnsi="Times New Roman" w:cs="Times New Roman"/>
          <w:sz w:val="28"/>
          <w:szCs w:val="28"/>
          <w:lang w:val="es-ES_tradnl" w:eastAsia="es-ES"/>
        </w:rPr>
        <w:t xml:space="preserve"> del diferir; sobre todo porque a pesar de relaciones de afinidad muy profunda que la </w:t>
      </w:r>
      <w:proofErr w:type="spellStart"/>
      <w:r w:rsidRPr="00563C78">
        <w:rPr>
          <w:rFonts w:ascii="Times New Roman" w:eastAsia="Times New Roman" w:hAnsi="Times New Roman" w:cs="Times New Roman"/>
          <w:sz w:val="28"/>
          <w:szCs w:val="28"/>
          <w:lang w:val="es-ES_tradnl" w:eastAsia="es-ES"/>
        </w:rPr>
        <w:t>diferancia</w:t>
      </w:r>
      <w:proofErr w:type="spellEnd"/>
      <w:r w:rsidRPr="00563C78">
        <w:rPr>
          <w:rFonts w:ascii="Times New Roman" w:eastAsia="Times New Roman" w:hAnsi="Times New Roman" w:cs="Times New Roman"/>
          <w:sz w:val="28"/>
          <w:szCs w:val="28"/>
          <w:lang w:val="es-ES_tradnl" w:eastAsia="es-ES"/>
        </w:rPr>
        <w:t xml:space="preserve"> así escrita mantiene con el discurso hegeliano, tal como debe ser leído, puede en un cierto punto no romper con él, lo que no tiene ningún tipo de sentido ni de oportunidad, sino operar en él una especie de desplazamiento a la vez ínfimo y radical, cuyo espacio trato de indicar en otro lugar pero del que me sería difícil hablar muy deprisa aquí.</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Las diferencias son, pues, «producidas» -diferidas- por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¿Pero </w:t>
      </w:r>
      <w:r w:rsidRPr="00563C78">
        <w:rPr>
          <w:rFonts w:ascii="Times New Roman" w:eastAsia="Times New Roman" w:hAnsi="Times New Roman" w:cs="Times New Roman"/>
          <w:b/>
          <w:bCs/>
          <w:i/>
          <w:iCs/>
          <w:sz w:val="28"/>
          <w:szCs w:val="28"/>
          <w:lang w:val="es-ES_tradnl" w:eastAsia="es-ES"/>
        </w:rPr>
        <w:t>qué</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lo que difiere o quién difiere? En otras palabras,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qué</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Con esta pregunta llegamos a otro lugar y otro recurso de la problemática.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Que es lo que difiere</w:t>
      </w:r>
      <w:proofErr w:type="gramStart"/>
      <w:r w:rsidRPr="00563C78">
        <w:rPr>
          <w:rFonts w:ascii="Times New Roman" w:eastAsia="Times New Roman" w:hAnsi="Times New Roman" w:cs="Times New Roman"/>
          <w:sz w:val="28"/>
          <w:szCs w:val="28"/>
          <w:lang w:val="es-ES_tradnl" w:eastAsia="es-ES"/>
        </w:rPr>
        <w:t>?</w:t>
      </w:r>
      <w:proofErr w:type="gramEnd"/>
      <w:r w:rsidRPr="00563C78">
        <w:rPr>
          <w:rFonts w:ascii="Times New Roman" w:eastAsia="Times New Roman" w:hAnsi="Times New Roman" w:cs="Times New Roman"/>
          <w:sz w:val="28"/>
          <w:szCs w:val="28"/>
          <w:lang w:val="es-ES_tradnl" w:eastAsia="es-ES"/>
        </w:rPr>
        <w:t xml:space="preserve"> ¿Quién difiere? ¿Qué es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Si respondiéramos a estas preguntas antes incluso de interrogarlas como pregunta, antes de darles la vuelta y de sospechar de su forma, hasta en lo que parece en ellas más natural y más necesario, volveríamos ya a caer de este lado de lo que acabamos de despejar. Si aceptáramos, en efecto, la forma de la pregunta, en su sentido y en su sintaxis («qué es lo que», «qué es quien» «quién es el que»...), sería necesario admitir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derivada, sobrevenida, dominada y gobernada a partir del punto de un ente-presente [</w:t>
      </w:r>
      <w:proofErr w:type="spellStart"/>
      <w:r w:rsidRPr="00563C78">
        <w:rPr>
          <w:rFonts w:ascii="Times New Roman" w:eastAsia="Times New Roman" w:hAnsi="Times New Roman" w:cs="Times New Roman"/>
          <w:sz w:val="28"/>
          <w:szCs w:val="28"/>
          <w:lang w:val="es-ES_tradnl" w:eastAsia="es-ES"/>
        </w:rPr>
        <w:t>étant-présent</w:t>
      </w:r>
      <w:proofErr w:type="spellEnd"/>
      <w:r w:rsidRPr="00563C78">
        <w:rPr>
          <w:rFonts w:ascii="Times New Roman" w:eastAsia="Times New Roman" w:hAnsi="Times New Roman" w:cs="Times New Roman"/>
          <w:sz w:val="28"/>
          <w:szCs w:val="28"/>
          <w:lang w:val="es-ES_tradnl" w:eastAsia="es-ES"/>
        </w:rPr>
        <w:t xml:space="preserve">], pudiendo éste ser cualquier cosa, una forma, un estado, un poder en el mundo, a los que se podrá dar toda clase de nombres, un </w:t>
      </w:r>
      <w:r w:rsidRPr="00563C78">
        <w:rPr>
          <w:rFonts w:ascii="Times New Roman" w:eastAsia="Times New Roman" w:hAnsi="Times New Roman" w:cs="Times New Roman"/>
          <w:b/>
          <w:bCs/>
          <w:i/>
          <w:iCs/>
          <w:sz w:val="28"/>
          <w:szCs w:val="28"/>
          <w:lang w:val="es-ES_tradnl" w:eastAsia="es-ES"/>
        </w:rPr>
        <w:t>que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o un ente presente como sujeto, un </w:t>
      </w:r>
      <w:r w:rsidRPr="00563C78">
        <w:rPr>
          <w:rFonts w:ascii="Times New Roman" w:eastAsia="Times New Roman" w:hAnsi="Times New Roman" w:cs="Times New Roman"/>
          <w:b/>
          <w:bCs/>
          <w:i/>
          <w:iCs/>
          <w:sz w:val="28"/>
          <w:szCs w:val="28"/>
          <w:lang w:val="es-ES_tradnl" w:eastAsia="es-ES"/>
        </w:rPr>
        <w:t>quien</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este último caso especialmente, se admitiría implícitamente que este ente presente, como ente presente para sí, como consciencia, llegaría en un momento dado a diferir de ella: ya sea a retrasar y a alejar la satisfacción de una «necesidad» o de un «deseo», ya sea a diferir de sí, pero, en ninguno de estos casos, un ente-presente semejante sería «constituido» por esa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Ahora bien, si nos referimos una vez más a la diferencia semiológica, ¿qué es lo que Saussure, en particular, nos ha recordado? Que «la lengua [que no consiste, pues, más que en diferencias] no es una función del sujeto hablante». Esto implica que el sujeto (identidad consigo mismo o en su momento, consciencia de la identidad consigo mismo, consciencia de sí) está inscrito en la lengua, es «función» de la lengua, no se hace sujeto hablante más que conformando su habla, incluso en la llamada «creación», incluso en la llamada «transgresión», al sistema de prescripciones de la lengua como sistema de diferencias, o al menos a la ley general de la diferencia, rigiéndose sobre el principio de la lengua del que dice Saussure que es «el lenguaje menos el habla». «La lengua es necesaria para que el habla sea inteligible y produzca todos sus efectos.»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lastRenderedPageBreak/>
        <w:t xml:space="preserve">Si por hipótesis tenemos por absolutamente rigurosa la oposición del habla a la lengua,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será no sólo el juego de las diferencias en la lengua, sino la relación del habla con la lengua, el rodeo también por el cual debo pasar para hablar, la prenda silenciosa que debo dar, y que igualmente vale para la semiología general que rige todas las relaciones del uso y al esquema del mensaje, el código, etc. (He tratado de sugerir en otra parte que esta diferencia en la lengua y en la relación del habla con la lengua impide la disociación esencial que en otro estrato de su discurso quería tradicionalmente señalar Saussure entre el habla y la escritura. La práctica de la lengua o del código que supone un juego de formas, sin sustancia determinada e invariable, que supone también en la práctica de este juego una retención y una </w:t>
      </w:r>
      <w:proofErr w:type="spellStart"/>
      <w:r w:rsidRPr="00563C78">
        <w:rPr>
          <w:rFonts w:ascii="Times New Roman" w:eastAsia="Times New Roman" w:hAnsi="Times New Roman" w:cs="Times New Roman"/>
          <w:sz w:val="28"/>
          <w:szCs w:val="28"/>
          <w:lang w:val="es-ES_tradnl" w:eastAsia="es-ES"/>
        </w:rPr>
        <w:t>protención</w:t>
      </w:r>
      <w:proofErr w:type="spellEnd"/>
      <w:r w:rsidRPr="00563C78">
        <w:rPr>
          <w:rFonts w:ascii="Times New Roman" w:eastAsia="Times New Roman" w:hAnsi="Times New Roman" w:cs="Times New Roman"/>
          <w:sz w:val="28"/>
          <w:szCs w:val="28"/>
          <w:lang w:val="es-ES_tradnl" w:eastAsia="es-ES"/>
        </w:rPr>
        <w:t xml:space="preserve"> de las diferencias, un espaciamiento y una temporización, un juego de marcas [traces], es preciso que sea una especie de escritura </w:t>
      </w:r>
      <w:proofErr w:type="spellStart"/>
      <w:r w:rsidRPr="00563C78">
        <w:rPr>
          <w:rFonts w:ascii="Times New Roman" w:eastAsia="Times New Roman" w:hAnsi="Times New Roman" w:cs="Times New Roman"/>
          <w:b/>
          <w:bCs/>
          <w:i/>
          <w:iCs/>
          <w:sz w:val="28"/>
          <w:szCs w:val="28"/>
          <w:lang w:val="es-ES_tradnl" w:eastAsia="es-ES"/>
        </w:rPr>
        <w:t>avant</w:t>
      </w:r>
      <w:proofErr w:type="spellEnd"/>
      <w:r w:rsidRPr="00563C78">
        <w:rPr>
          <w:rFonts w:ascii="Times New Roman" w:eastAsia="Times New Roman" w:hAnsi="Times New Roman" w:cs="Times New Roman"/>
          <w:b/>
          <w:bCs/>
          <w:i/>
          <w:iCs/>
          <w:sz w:val="28"/>
          <w:szCs w:val="28"/>
          <w:lang w:val="es-ES_tradnl" w:eastAsia="es-ES"/>
        </w:rPr>
        <w:t xml:space="preserve"> la </w:t>
      </w:r>
      <w:proofErr w:type="spellStart"/>
      <w:r w:rsidRPr="00563C78">
        <w:rPr>
          <w:rFonts w:ascii="Times New Roman" w:eastAsia="Times New Roman" w:hAnsi="Times New Roman" w:cs="Times New Roman"/>
          <w:b/>
          <w:bCs/>
          <w:i/>
          <w:iCs/>
          <w:sz w:val="28"/>
          <w:szCs w:val="28"/>
          <w:lang w:val="es-ES_tradnl" w:eastAsia="es-ES"/>
        </w:rPr>
        <w:t>lettre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una </w:t>
      </w:r>
      <w:proofErr w:type="spellStart"/>
      <w:r w:rsidRPr="00563C78">
        <w:rPr>
          <w:rFonts w:ascii="Times New Roman" w:eastAsia="Times New Roman" w:hAnsi="Times New Roman" w:cs="Times New Roman"/>
          <w:sz w:val="28"/>
          <w:szCs w:val="28"/>
          <w:lang w:val="es-ES_tradnl" w:eastAsia="es-ES"/>
        </w:rPr>
        <w:t>archiescritura</w:t>
      </w:r>
      <w:proofErr w:type="spellEnd"/>
      <w:r w:rsidRPr="00563C78">
        <w:rPr>
          <w:rFonts w:ascii="Times New Roman" w:eastAsia="Times New Roman" w:hAnsi="Times New Roman" w:cs="Times New Roman"/>
          <w:sz w:val="28"/>
          <w:szCs w:val="28"/>
          <w:lang w:val="es-ES_tradnl" w:eastAsia="es-ES"/>
        </w:rPr>
        <w:t xml:space="preserve"> sin origen presente, sin </w:t>
      </w:r>
      <w:proofErr w:type="spellStart"/>
      <w:r w:rsidRPr="00563C78">
        <w:rPr>
          <w:rFonts w:ascii="Times New Roman" w:eastAsia="Times New Roman" w:hAnsi="Times New Roman" w:cs="Times New Roman"/>
          <w:b/>
          <w:bCs/>
          <w:i/>
          <w:iCs/>
          <w:sz w:val="28"/>
          <w:szCs w:val="28"/>
          <w:lang w:val="es-ES_tradnl" w:eastAsia="es-ES"/>
        </w:rPr>
        <w:t>arkhe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donde la tachadura regida por la </w:t>
      </w:r>
      <w:proofErr w:type="spellStart"/>
      <w:r w:rsidRPr="00563C78">
        <w:rPr>
          <w:rFonts w:ascii="Times New Roman" w:eastAsia="Times New Roman" w:hAnsi="Times New Roman" w:cs="Times New Roman"/>
          <w:b/>
          <w:bCs/>
          <w:i/>
          <w:iCs/>
          <w:sz w:val="28"/>
          <w:szCs w:val="28"/>
          <w:lang w:val="es-ES_tradnl" w:eastAsia="es-ES"/>
        </w:rPr>
        <w:t>arkhe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la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transformación de la semiología general en </w:t>
      </w:r>
      <w:proofErr w:type="spellStart"/>
      <w:r w:rsidRPr="00563C78">
        <w:rPr>
          <w:rFonts w:ascii="Times New Roman" w:eastAsia="Times New Roman" w:hAnsi="Times New Roman" w:cs="Times New Roman"/>
          <w:sz w:val="28"/>
          <w:szCs w:val="28"/>
          <w:lang w:val="es-ES_tradnl" w:eastAsia="es-ES"/>
        </w:rPr>
        <w:t>gramatología</w:t>
      </w:r>
      <w:proofErr w:type="spellEnd"/>
      <w:r w:rsidRPr="00563C78">
        <w:rPr>
          <w:rFonts w:ascii="Times New Roman" w:eastAsia="Times New Roman" w:hAnsi="Times New Roman" w:cs="Times New Roman"/>
          <w:sz w:val="28"/>
          <w:szCs w:val="28"/>
          <w:lang w:val="es-ES_tradnl" w:eastAsia="es-ES"/>
        </w:rPr>
        <w:t xml:space="preserve">, operando ésta un trabajo crítico sobre todo lo que, en la semiología y hasta en su concepto matriz -el signo- retenía presupuestos metafísicos incompatibles con el motivo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Podríamos sentirnos tentados por una objeción: ciertamente, el sujeto no se hace «hablante» más que comerciando con el sistema de las diferencias lingüísticas; o incluso el sujeto no se hace significante (en general, por el habla u otro signo) más que inscribiéndose en el sistema de las diferencias. En este sentido, ciertamente, el sujeto hablante o significante no estaría presente para sí en tanto que hablante o significante sin el juego de la diferencia lingüística o semiológica. Pero ¿no se puede concebir una presencia y una presencia para sí del sujeto antes de su habla o su signo, una presencia para sí del sujeto en una consciencia silenciosa e intuitiva?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Una pregunta semejante supone, pues, que antes del signo y fuera de él, con la exclusión de todo rastro [trace] y de toda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posible algo semejante a la consciencia. Y que, antes incluso de distribuir sus signos en el espacio y en el mundo, la consciencia puede concentrarse ella misma en su presencia. Ahora bien, ¿qué es la consciencia? ¿Qué quiere decir «consciencia»? Lo más a menudo en la forma misma del «querer decir» no se ofrece al pensamiento bajo todas sus modificaciones más que como presencia para sí, percepción de sí misma de la presencia. Y lo que vale de la consciencia vale aquí de la existencia llamada subjetiva en general. De la misma manera que la categoría del sujeto no puede y no ha podido nunca pensarse sin la referencia a la presencia como </w:t>
      </w:r>
      <w:proofErr w:type="spellStart"/>
      <w:r w:rsidRPr="00563C78">
        <w:rPr>
          <w:rFonts w:ascii="Times New Roman" w:eastAsia="Times New Roman" w:hAnsi="Times New Roman" w:cs="Times New Roman"/>
          <w:b/>
          <w:bCs/>
          <w:i/>
          <w:iCs/>
          <w:sz w:val="28"/>
          <w:szCs w:val="28"/>
          <w:lang w:val="es-ES_tradnl" w:eastAsia="es-ES"/>
        </w:rPr>
        <w:t>upokeimenon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o como</w:t>
      </w:r>
      <w:r w:rsidRPr="00563C78">
        <w:rPr>
          <w:rFonts w:ascii="Times New Roman" w:eastAsia="Times New Roman" w:hAnsi="Times New Roman" w:cs="Times New Roman"/>
          <w:b/>
          <w:b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ousia</w:t>
      </w:r>
      <w:proofErr w:type="spellEnd"/>
      <w:r w:rsidRPr="00563C78">
        <w:rPr>
          <w:rFonts w:ascii="Times New Roman" w:eastAsia="Times New Roman" w:hAnsi="Times New Roman" w:cs="Times New Roman"/>
          <w:b/>
          <w:b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etc., el sujeto como consciencia nunca ha podido anunciarse </w:t>
      </w:r>
      <w:r w:rsidRPr="00563C78">
        <w:rPr>
          <w:rFonts w:ascii="Times New Roman" w:eastAsia="Times New Roman" w:hAnsi="Times New Roman" w:cs="Times New Roman"/>
          <w:sz w:val="28"/>
          <w:szCs w:val="28"/>
          <w:lang w:val="es-ES_tradnl" w:eastAsia="es-ES"/>
        </w:rPr>
        <w:lastRenderedPageBreak/>
        <w:t>de otra manera que como presencia para sí mismo. El privilegio concedido a la consciencia significa, pues, el privilegio concedido al presente; e incluso si se describe, en la profundidad con que lo hace Husserl, la temporalidad transcendental de la consciencia es al «presente viviente» al que se concede el poder de síntesis y de concentración incesante de las marcas.</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Este privilegio es el éter de la metafísica, el elemento de nuestro pensamiento en tanto que es tomado en la lengua de la metafísica. No se puede delimitar un tal cierre más que solicitando hoy este valor de presencia del que Heidegger ha mostrado que es la determinación </w:t>
      </w:r>
      <w:proofErr w:type="spellStart"/>
      <w:r w:rsidRPr="00563C78">
        <w:rPr>
          <w:rFonts w:ascii="Times New Roman" w:eastAsia="Times New Roman" w:hAnsi="Times New Roman" w:cs="Times New Roman"/>
          <w:sz w:val="28"/>
          <w:szCs w:val="28"/>
          <w:lang w:val="es-ES_tradnl" w:eastAsia="es-ES"/>
        </w:rPr>
        <w:t>ontoteológica</w:t>
      </w:r>
      <w:proofErr w:type="spellEnd"/>
      <w:r w:rsidRPr="00563C78">
        <w:rPr>
          <w:rFonts w:ascii="Times New Roman" w:eastAsia="Times New Roman" w:hAnsi="Times New Roman" w:cs="Times New Roman"/>
          <w:sz w:val="28"/>
          <w:szCs w:val="28"/>
          <w:lang w:val="es-ES_tradnl" w:eastAsia="es-ES"/>
        </w:rPr>
        <w:t xml:space="preserve"> del ser; y al solicitar así este valor de presencia, por una puesta en tela de juicio cuyo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status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debe ser completamente singular, interrogamos el privilegio absoluto de esta forma o de esta época de la presencia en general que es la consciencia como querer-decir en la presencia para sí.</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Ahora bien, llegamos, pues, a plantear la presencia -y singularmente la consciencia, el ser cerca de sí de la consciencia- no como la forma matriz absoluta del ser, sino como una «determinación» y como un «efecto». Determinación o efecto en el interior de un sistema que ya no es el de la presencia, sino el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y que ya no tolera la oposición de la actividad y de la pasividad, en mayor medida que la de la causa y del efecto o de la indeterminación y de la determinación, etc., de tal manera que al designar la consciencia como un efecto o una determinación se continúa, por razones estratégicas, que pueden ser más o menos lúcidamente deliberadas y sistemáticamente calculadas, a operar según el léxico de lo mismo que se </w:t>
      </w:r>
      <w:proofErr w:type="spellStart"/>
      <w:r w:rsidRPr="00563C78">
        <w:rPr>
          <w:rFonts w:ascii="Times New Roman" w:eastAsia="Times New Roman" w:hAnsi="Times New Roman" w:cs="Times New Roman"/>
          <w:sz w:val="28"/>
          <w:szCs w:val="28"/>
          <w:lang w:val="es-ES_tradnl" w:eastAsia="es-ES"/>
        </w:rPr>
        <w:t>de</w:t>
      </w:r>
      <w:proofErr w:type="spellEnd"/>
      <w:r w:rsidRPr="00563C78">
        <w:rPr>
          <w:rFonts w:ascii="Times New Roman" w:eastAsia="Times New Roman" w:hAnsi="Times New Roman" w:cs="Times New Roman"/>
          <w:sz w:val="28"/>
          <w:szCs w:val="28"/>
          <w:lang w:val="es-ES_tradnl" w:eastAsia="es-ES"/>
        </w:rPr>
        <w:t>-limita.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Antes de ser, tan radicalmente y tan expresamente, el de Heidegger, este gesto ha sido también el de Nietzsche y el de Freud; quienes, uno y otro, como es sabido, y a veces de manera tan semejante, han puesto en tela de juicio la consciencia en su certeza segura de sí. Ahora bien, ¿no es notable que lo hayan </w:t>
      </w:r>
      <w:proofErr w:type="spellStart"/>
      <w:r w:rsidRPr="00563C78">
        <w:rPr>
          <w:rFonts w:ascii="Times New Roman" w:eastAsia="Times New Roman" w:hAnsi="Times New Roman" w:cs="Times New Roman"/>
          <w:sz w:val="28"/>
          <w:szCs w:val="28"/>
          <w:lang w:val="es-ES_tradnl" w:eastAsia="es-ES"/>
        </w:rPr>
        <w:t>echo</w:t>
      </w:r>
      <w:proofErr w:type="spellEnd"/>
      <w:r w:rsidRPr="00563C78">
        <w:rPr>
          <w:rFonts w:ascii="Times New Roman" w:eastAsia="Times New Roman" w:hAnsi="Times New Roman" w:cs="Times New Roman"/>
          <w:sz w:val="28"/>
          <w:szCs w:val="28"/>
          <w:lang w:val="es-ES_tradnl" w:eastAsia="es-ES"/>
        </w:rPr>
        <w:t xml:space="preserve"> uno y otro a partir del motivo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Este aparece casi señaladamente en sus textos y en esos lugares donde se juega todo. No podría extenderme aquí; simplemente recordaré que para Nietzsche la gran actividad principal es inconsciente y que la consciencia es el efecto de las fuerzas cuya esencia y vías y modos no le son propios. Ahora bien, la fuerza misma nunca está presente: no es más que un juego de diferencias y de cantidades. No habría fuerza en general sin la diferencia entre las fuerzas; y aquí la diferencia de cantidad cuenta más que el contenido de la cantidad, que la grandeza absoluta misma: «La cantidad misma no es, pues, separable de la diferencia de cantidad. La </w:t>
      </w:r>
      <w:r w:rsidRPr="00563C78">
        <w:rPr>
          <w:rFonts w:ascii="Times New Roman" w:eastAsia="Times New Roman" w:hAnsi="Times New Roman" w:cs="Times New Roman"/>
          <w:sz w:val="28"/>
          <w:szCs w:val="28"/>
          <w:lang w:val="es-ES_tradnl" w:eastAsia="es-ES"/>
        </w:rPr>
        <w:lastRenderedPageBreak/>
        <w:t xml:space="preserve">diferencia de cantidad es la esencia de la fuerza, la relación de la fuerza con la fuerza. Soñar con dos fuerzas iguales, incluso si se les concede una oposición de sentido, es un sueño aproximativo y grosero, sueño estadístico donde lo viviente se sumerge, pero que disipa la química» (G. </w:t>
      </w:r>
      <w:proofErr w:type="spellStart"/>
      <w:r w:rsidRPr="00563C78">
        <w:rPr>
          <w:rFonts w:ascii="Times New Roman" w:eastAsia="Times New Roman" w:hAnsi="Times New Roman" w:cs="Times New Roman"/>
          <w:sz w:val="28"/>
          <w:szCs w:val="28"/>
          <w:lang w:val="es-ES_tradnl" w:eastAsia="es-ES"/>
        </w:rPr>
        <w:t>Deleuze</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Nietzsche et la </w:t>
      </w:r>
      <w:proofErr w:type="spellStart"/>
      <w:r w:rsidRPr="00563C78">
        <w:rPr>
          <w:rFonts w:ascii="Times New Roman" w:eastAsia="Times New Roman" w:hAnsi="Times New Roman" w:cs="Times New Roman"/>
          <w:b/>
          <w:bCs/>
          <w:i/>
          <w:iCs/>
          <w:sz w:val="28"/>
          <w:szCs w:val="28"/>
          <w:lang w:val="es-ES_tradnl" w:eastAsia="es-ES"/>
        </w:rPr>
        <w:t>philosophie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pág. 49). Todo el pensamiento de Nietzsche ¿no es una crítica de la filosofía como indiferencia activa ante la diferencia, como sistema de reducción o de represión a-</w:t>
      </w:r>
      <w:proofErr w:type="spellStart"/>
      <w:r w:rsidRPr="00563C78">
        <w:rPr>
          <w:rFonts w:ascii="Times New Roman" w:eastAsia="Times New Roman" w:hAnsi="Times New Roman" w:cs="Times New Roman"/>
          <w:sz w:val="28"/>
          <w:szCs w:val="28"/>
          <w:lang w:val="es-ES_tradnl" w:eastAsia="es-ES"/>
        </w:rPr>
        <w:t>diaforística</w:t>
      </w:r>
      <w:proofErr w:type="spellEnd"/>
      <w:r w:rsidRPr="00563C78">
        <w:rPr>
          <w:rFonts w:ascii="Times New Roman" w:eastAsia="Times New Roman" w:hAnsi="Times New Roman" w:cs="Times New Roman"/>
          <w:sz w:val="28"/>
          <w:szCs w:val="28"/>
          <w:lang w:val="es-ES_tradnl" w:eastAsia="es-ES"/>
        </w:rPr>
        <w:t xml:space="preserve">? Lo cual no excluye que según la misma lógica, según la lógica misma, la filosofía viva </w:t>
      </w:r>
      <w:r w:rsidRPr="00563C78">
        <w:rPr>
          <w:rFonts w:ascii="Times New Roman" w:eastAsia="Times New Roman" w:hAnsi="Times New Roman" w:cs="Times New Roman"/>
          <w:b/>
          <w:bCs/>
          <w:i/>
          <w:iCs/>
          <w:sz w:val="28"/>
          <w:szCs w:val="28"/>
          <w:lang w:val="es-ES_tradnl" w:eastAsia="es-ES"/>
        </w:rPr>
        <w:t>en</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de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cegándose así a lo </w:t>
      </w:r>
      <w:r w:rsidRPr="00563C78">
        <w:rPr>
          <w:rFonts w:ascii="Times New Roman" w:eastAsia="Times New Roman" w:hAnsi="Times New Roman" w:cs="Times New Roman"/>
          <w:b/>
          <w:bCs/>
          <w:i/>
          <w:iCs/>
          <w:sz w:val="28"/>
          <w:szCs w:val="28"/>
          <w:lang w:val="es-ES_tradnl" w:eastAsia="es-ES"/>
        </w:rPr>
        <w:t>mismo</w:t>
      </w:r>
      <w:r w:rsidRPr="00563C78">
        <w:rPr>
          <w:rFonts w:ascii="Times New Roman" w:eastAsia="Times New Roman" w:hAnsi="Times New Roman" w:cs="Times New Roman"/>
          <w:sz w:val="28"/>
          <w:szCs w:val="28"/>
          <w:lang w:val="es-ES_tradnl" w:eastAsia="es-ES"/>
        </w:rPr>
        <w:t xml:space="preserve"> que no es lo idéntico. Lo mismo es precisamente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(con una a) como paso desviado y equívoco de un diferente a otro, de un término de la oposición a otro. Podríamos así volver a tomar todas las parejas en oposición sobre las que se ha construido la filosofía y de las que vive nuestro discurso para ver ahí no borrarse la oposición, sino anunciarse una necesidad tal que uno de los términos aparezca como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del otro, como el otro diferido en la economía del mismo (lo inteligible como difiriendo de lo sensible, como sensible diferido; el concepto como intuición diferida-diferente; la cultura como naturaleza diferida-diferente; todos los otros de la </w:t>
      </w:r>
      <w:r w:rsidRPr="00563C78">
        <w:rPr>
          <w:rFonts w:ascii="Times New Roman" w:eastAsia="Times New Roman" w:hAnsi="Times New Roman" w:cs="Times New Roman"/>
          <w:b/>
          <w:bCs/>
          <w:i/>
          <w:iCs/>
          <w:sz w:val="28"/>
          <w:szCs w:val="28"/>
          <w:lang w:val="es-ES_tradnl" w:eastAsia="es-ES"/>
        </w:rPr>
        <w:t>physis</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techne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nomos</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thesis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sociedad, libertad, historia, espíritu, etc., -como </w:t>
      </w:r>
      <w:r w:rsidRPr="00563C78">
        <w:rPr>
          <w:rFonts w:ascii="Times New Roman" w:eastAsia="Times New Roman" w:hAnsi="Times New Roman" w:cs="Times New Roman"/>
          <w:b/>
          <w:bCs/>
          <w:i/>
          <w:iCs/>
          <w:sz w:val="28"/>
          <w:szCs w:val="28"/>
          <w:lang w:val="es-ES_tradnl" w:eastAsia="es-ES"/>
        </w:rPr>
        <w:t>physis</w:t>
      </w:r>
      <w:r w:rsidRPr="00563C78">
        <w:rPr>
          <w:rFonts w:ascii="Times New Roman" w:eastAsia="Times New Roman" w:hAnsi="Times New Roman" w:cs="Times New Roman"/>
          <w:sz w:val="28"/>
          <w:szCs w:val="28"/>
          <w:lang w:val="es-ES_tradnl" w:eastAsia="es-ES"/>
        </w:rPr>
        <w:t xml:space="preserve"> diferida o como </w:t>
      </w:r>
      <w:r w:rsidRPr="00563C78">
        <w:rPr>
          <w:rFonts w:ascii="Times New Roman" w:eastAsia="Times New Roman" w:hAnsi="Times New Roman" w:cs="Times New Roman"/>
          <w:b/>
          <w:bCs/>
          <w:i/>
          <w:iCs/>
          <w:sz w:val="28"/>
          <w:szCs w:val="28"/>
          <w:lang w:val="es-ES_tradnl" w:eastAsia="es-ES"/>
        </w:rPr>
        <w:t>physis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diferente. </w:t>
      </w:r>
      <w:r w:rsidRPr="00563C78">
        <w:rPr>
          <w:rFonts w:ascii="Times New Roman" w:eastAsia="Times New Roman" w:hAnsi="Times New Roman" w:cs="Times New Roman"/>
          <w:b/>
          <w:bCs/>
          <w:i/>
          <w:iCs/>
          <w:sz w:val="28"/>
          <w:szCs w:val="28"/>
          <w:lang w:val="es-ES_tradnl" w:eastAsia="es-ES"/>
        </w:rPr>
        <w:t>Physis</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en </w:t>
      </w:r>
      <w:proofErr w:type="spellStart"/>
      <w:r w:rsidRPr="00563C78">
        <w:rPr>
          <w:rFonts w:ascii="Times New Roman" w:eastAsia="Times New Roman" w:hAnsi="Times New Roman" w:cs="Times New Roman"/>
          <w:b/>
          <w:bCs/>
          <w:i/>
          <w:iCs/>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Aquí se indica el lugar de una reciente interpretación de la </w:t>
      </w:r>
      <w:r w:rsidRPr="00563C78">
        <w:rPr>
          <w:rFonts w:ascii="Times New Roman" w:eastAsia="Times New Roman" w:hAnsi="Times New Roman" w:cs="Times New Roman"/>
          <w:b/>
          <w:bCs/>
          <w:i/>
          <w:iCs/>
          <w:sz w:val="28"/>
          <w:szCs w:val="28"/>
          <w:lang w:val="es-ES_tradnl" w:eastAsia="es-ES"/>
        </w:rPr>
        <w:t>mimesis</w:t>
      </w:r>
      <w:r w:rsidRPr="00563C78">
        <w:rPr>
          <w:rFonts w:ascii="Times New Roman" w:eastAsia="Times New Roman" w:hAnsi="Times New Roman" w:cs="Times New Roman"/>
          <w:sz w:val="28"/>
          <w:szCs w:val="28"/>
          <w:lang w:val="es-ES_tradnl" w:eastAsia="es-ES"/>
        </w:rPr>
        <w:t xml:space="preserve">, en su pretendida oposición a la </w:t>
      </w:r>
      <w:r w:rsidRPr="00563C78">
        <w:rPr>
          <w:rFonts w:ascii="Times New Roman" w:eastAsia="Times New Roman" w:hAnsi="Times New Roman" w:cs="Times New Roman"/>
          <w:b/>
          <w:bCs/>
          <w:i/>
          <w:iCs/>
          <w:sz w:val="28"/>
          <w:szCs w:val="28"/>
          <w:lang w:val="es-ES_tradnl" w:eastAsia="es-ES"/>
        </w:rPr>
        <w:t>physis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a partir de la muestra de este mismo como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cuando se anuncia la mismidad de la diferencia y de la repetición en el eterno retorno. Tantos temas que se pueden poner en relación en Nietzsche con la sintomatología que siempre diagnostica el rodeo o la artimaña de una instancia disfrazada en su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o incluso con toda la temática de la interpretación activa que sustituye con el desciframiento incesante al desvelamiento de la verdad como presentación de la cosa misma en su presencia, etc. Cifra sin verdad, o al menos sistema de cifras no dominado por el valor de verdad que se convierte entonces en sólo una función comprendida, inscrita, circunscrita.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Podremos, pues, llamar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a esta discordia «activa», en movimiento, de fuerzas diferentes y de diferencias de fuerzas que opone Nietzsche a todo el sistema de la gramática metafísica en todas partes donde gobierna la cultura, la filosofía y la ciencia.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 históricamente significante que esta </w:t>
      </w:r>
      <w:proofErr w:type="spellStart"/>
      <w:r w:rsidRPr="00563C78">
        <w:rPr>
          <w:rFonts w:ascii="Times New Roman" w:eastAsia="Times New Roman" w:hAnsi="Times New Roman" w:cs="Times New Roman"/>
          <w:sz w:val="28"/>
          <w:szCs w:val="28"/>
          <w:lang w:val="es-ES_tradnl" w:eastAsia="es-ES"/>
        </w:rPr>
        <w:t>diaforística</w:t>
      </w:r>
      <w:proofErr w:type="spellEnd"/>
      <w:r w:rsidRPr="00563C78">
        <w:rPr>
          <w:rFonts w:ascii="Times New Roman" w:eastAsia="Times New Roman" w:hAnsi="Times New Roman" w:cs="Times New Roman"/>
          <w:sz w:val="28"/>
          <w:szCs w:val="28"/>
          <w:lang w:val="es-ES_tradnl" w:eastAsia="es-ES"/>
        </w:rPr>
        <w:t xml:space="preserve"> en tanto que energética o economía de fuerzas, que se ordena según la puesta, en tela de juicio de la primacía de la presencia como consciencia, sea también el motivo capital del pensamiento de Freud: otra </w:t>
      </w:r>
      <w:proofErr w:type="spellStart"/>
      <w:r w:rsidRPr="00563C78">
        <w:rPr>
          <w:rFonts w:ascii="Times New Roman" w:eastAsia="Times New Roman" w:hAnsi="Times New Roman" w:cs="Times New Roman"/>
          <w:sz w:val="28"/>
          <w:szCs w:val="28"/>
          <w:lang w:val="es-ES_tradnl" w:eastAsia="es-ES"/>
        </w:rPr>
        <w:t>diaforística</w:t>
      </w:r>
      <w:proofErr w:type="spellEnd"/>
      <w:r w:rsidRPr="00563C78">
        <w:rPr>
          <w:rFonts w:ascii="Times New Roman" w:eastAsia="Times New Roman" w:hAnsi="Times New Roman" w:cs="Times New Roman"/>
          <w:sz w:val="28"/>
          <w:szCs w:val="28"/>
          <w:lang w:val="es-ES_tradnl" w:eastAsia="es-ES"/>
        </w:rPr>
        <w:t>, a la vez teoría de la cifra (o de la marca [trace]) y energética. La puesta en tela de juicio de la autoridad de la consciencia es inicialmente y siempre diferencial.</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lastRenderedPageBreak/>
        <w:t xml:space="preserve">Los dos valores aparentemente diferentes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se anudan en la teoría freudiana: el diferir como </w:t>
      </w:r>
      <w:proofErr w:type="spellStart"/>
      <w:r w:rsidRPr="00563C78">
        <w:rPr>
          <w:rFonts w:ascii="Times New Roman" w:eastAsia="Times New Roman" w:hAnsi="Times New Roman" w:cs="Times New Roman"/>
          <w:sz w:val="28"/>
          <w:szCs w:val="28"/>
          <w:lang w:val="es-ES_tradnl" w:eastAsia="es-ES"/>
        </w:rPr>
        <w:t>discernibilidad</w:t>
      </w:r>
      <w:proofErr w:type="spellEnd"/>
      <w:r w:rsidRPr="00563C78">
        <w:rPr>
          <w:rFonts w:ascii="Times New Roman" w:eastAsia="Times New Roman" w:hAnsi="Times New Roman" w:cs="Times New Roman"/>
          <w:sz w:val="28"/>
          <w:szCs w:val="28"/>
          <w:lang w:val="es-ES_tradnl" w:eastAsia="es-ES"/>
        </w:rPr>
        <w:t xml:space="preserve">, distinción, desviación, diastema, </w:t>
      </w:r>
      <w:r w:rsidRPr="00563C78">
        <w:rPr>
          <w:rFonts w:ascii="Times New Roman" w:eastAsia="Times New Roman" w:hAnsi="Times New Roman" w:cs="Times New Roman"/>
          <w:b/>
          <w:bCs/>
          <w:i/>
          <w:iCs/>
          <w:sz w:val="28"/>
          <w:szCs w:val="28"/>
          <w:lang w:val="es-ES_tradnl" w:eastAsia="es-ES"/>
        </w:rPr>
        <w:t>espaciamiento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y el diferir como rodeo, demora, reserva, </w:t>
      </w:r>
      <w:r w:rsidRPr="00563C78">
        <w:rPr>
          <w:rFonts w:ascii="Times New Roman" w:eastAsia="Times New Roman" w:hAnsi="Times New Roman" w:cs="Times New Roman"/>
          <w:b/>
          <w:bCs/>
          <w:i/>
          <w:iCs/>
          <w:sz w:val="28"/>
          <w:szCs w:val="28"/>
          <w:lang w:val="es-ES_tradnl" w:eastAsia="es-ES"/>
        </w:rPr>
        <w:t>temporización</w:t>
      </w:r>
      <w:r w:rsidRPr="00563C78">
        <w:rPr>
          <w:rFonts w:ascii="Times New Roman" w:eastAsia="Times New Roman" w:hAnsi="Times New Roman" w:cs="Times New Roman"/>
          <w:i/>
          <w:iCs/>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1. Los conceptos de marca [trace] (</w:t>
      </w:r>
      <w:proofErr w:type="spellStart"/>
      <w:r w:rsidRPr="00563C78">
        <w:rPr>
          <w:rFonts w:ascii="Times New Roman" w:eastAsia="Times New Roman" w:hAnsi="Times New Roman" w:cs="Times New Roman"/>
          <w:b/>
          <w:bCs/>
          <w:i/>
          <w:iCs/>
          <w:sz w:val="28"/>
          <w:szCs w:val="28"/>
          <w:lang w:val="es-ES_tradnl" w:eastAsia="es-ES"/>
        </w:rPr>
        <w:t>Spur</w:t>
      </w:r>
      <w:proofErr w:type="spellEnd"/>
      <w:r w:rsidRPr="00563C78">
        <w:rPr>
          <w:rFonts w:ascii="Times New Roman" w:eastAsia="Times New Roman" w:hAnsi="Times New Roman" w:cs="Times New Roman"/>
          <w:sz w:val="28"/>
          <w:szCs w:val="28"/>
          <w:lang w:val="es-ES_tradnl" w:eastAsia="es-ES"/>
        </w:rPr>
        <w:t xml:space="preserve">), de facilitación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Bahnung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fuerzas de facilitación son desde el </w:t>
      </w:r>
      <w:proofErr w:type="spellStart"/>
      <w:r w:rsidRPr="00563C78">
        <w:rPr>
          <w:rFonts w:ascii="Times New Roman" w:eastAsia="Times New Roman" w:hAnsi="Times New Roman" w:cs="Times New Roman"/>
          <w:b/>
          <w:bCs/>
          <w:i/>
          <w:iCs/>
          <w:sz w:val="28"/>
          <w:szCs w:val="28"/>
          <w:lang w:val="es-ES_tradnl" w:eastAsia="es-ES"/>
        </w:rPr>
        <w:t>Entwurt</w:t>
      </w:r>
      <w:proofErr w:type="spellEnd"/>
      <w:r w:rsidRPr="00563C78">
        <w:rPr>
          <w:rFonts w:ascii="Times New Roman" w:eastAsia="Times New Roman" w:hAnsi="Times New Roman" w:cs="Times New Roman"/>
          <w:sz w:val="28"/>
          <w:szCs w:val="28"/>
          <w:lang w:val="es-ES_tradnl" w:eastAsia="es-ES"/>
        </w:rPr>
        <w:t xml:space="preserve"> [Proyecto de una psicología para neurólogos] inseparables del concepto de diferencia. No se puede describir el origen de la memoria y del psiquismo como memoria en general (consciente o inconsciente) más que tomando en consideración la diferencia entre los razonamientos. Freud lo dice expresamente. No hay facilitación sin diferencia ni diferencia sin marca [trace].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2. Todas las diferencias en la producción de marcas [traces] inconscientes y en los procesos de inscripción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Niederschrift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pueden también ser interpretadas como momentos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en el sentido de la puesta en reserva. Según un esquema que no ha cesado de guiar el pensamiento de Freud, el movimiento de la marca [trace] se describe como un esfuerzo de la vida que se protege a sí misma </w:t>
      </w:r>
      <w:r w:rsidRPr="00563C78">
        <w:rPr>
          <w:rFonts w:ascii="Times New Roman" w:eastAsia="Times New Roman" w:hAnsi="Times New Roman" w:cs="Times New Roman"/>
          <w:b/>
          <w:bCs/>
          <w:i/>
          <w:iCs/>
          <w:sz w:val="28"/>
          <w:szCs w:val="28"/>
          <w:lang w:val="es-ES_tradnl" w:eastAsia="es-ES"/>
        </w:rPr>
        <w:t>difiriendo</w:t>
      </w:r>
      <w:r w:rsidRPr="00563C78">
        <w:rPr>
          <w:rFonts w:ascii="Times New Roman" w:eastAsia="Times New Roman" w:hAnsi="Times New Roman" w:cs="Times New Roman"/>
          <w:sz w:val="28"/>
          <w:szCs w:val="28"/>
          <w:lang w:val="es-ES_tradnl" w:eastAsia="es-ES"/>
        </w:rPr>
        <w:t xml:space="preserve"> la inversión peligrosa, constituyendo una reserva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Vorrat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todas</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las oposiciones de conceptos que surcan el pensamiento freudiano relacionan cada uno de los conceptos a otro como los momentos de un rodeo en la economía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El uno no es más que el otro diferido, el uno que difiere del otro. El uno es el otro en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el uno es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del otro. Así es como toda </w:t>
      </w:r>
      <w:r w:rsidRPr="00563C78">
        <w:rPr>
          <w:rFonts w:ascii="Times New Roman" w:eastAsia="Times New Roman" w:hAnsi="Times New Roman" w:cs="Times New Roman"/>
          <w:b/>
          <w:bCs/>
          <w:i/>
          <w:iCs/>
          <w:sz w:val="28"/>
          <w:szCs w:val="28"/>
          <w:lang w:val="es-ES_tradnl" w:eastAsia="es-ES"/>
        </w:rPr>
        <w:t>oposición</w:t>
      </w:r>
      <w:r w:rsidRPr="00563C78">
        <w:rPr>
          <w:rFonts w:ascii="Times New Roman" w:eastAsia="Times New Roman" w:hAnsi="Times New Roman" w:cs="Times New Roman"/>
          <w:sz w:val="28"/>
          <w:szCs w:val="28"/>
          <w:lang w:val="es-ES_tradnl" w:eastAsia="es-ES"/>
        </w:rPr>
        <w:t xml:space="preserve"> aparentemente rigurosa e irreductible (por ejemplo, la de lo secundario y lo primario) se ve calificar, en uno u otro momento, de «ficción teórica». Es también así, por ejemplo (pero este ejemplo gobierna todo, comunica con todo), como la diferencia entre el principio del placer y el principio de realidad no es sino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rodeo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Aufschieben</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Aufschub</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w:t>
      </w:r>
      <w:r w:rsidRPr="00563C78">
        <w:rPr>
          <w:rFonts w:ascii="Times New Roman" w:eastAsia="Times New Roman" w:hAnsi="Times New Roman" w:cs="Times New Roman"/>
          <w:b/>
          <w:bCs/>
          <w:i/>
          <w:iCs/>
          <w:sz w:val="28"/>
          <w:szCs w:val="28"/>
          <w:lang w:val="es-ES_tradnl" w:eastAsia="es-ES"/>
        </w:rPr>
        <w:t>Más allá del principio de placer</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escribe Freud: «Bajo la influencia del instinto de conservación del yo, el principio del placer se borra y cede el lugar al principio de realidad que hace que, sin renunciar al fin último que constituye el placer, consintamos en diferir la realización, en no aprovechar ciertas posibilidades que se nos ofrecen de apresurarnos en ello, incluso en soportar, a favor del largo rodeo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Aufschub</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que tomamos para llegar al placer, un momentáneo descontento.»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Aquí tocamos el punto de mayor oscuridad en el enigma mismo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lo que divide justamente el concepto en una extraña partición. No es preciso apresurarse a decidir. ¿Cómo pensar </w:t>
      </w:r>
      <w:r w:rsidRPr="00563C78">
        <w:rPr>
          <w:rFonts w:ascii="Times New Roman" w:eastAsia="Times New Roman" w:hAnsi="Times New Roman" w:cs="Times New Roman"/>
          <w:b/>
          <w:bCs/>
          <w:i/>
          <w:iCs/>
          <w:sz w:val="28"/>
          <w:szCs w:val="28"/>
          <w:lang w:val="es-ES_tradnl" w:eastAsia="es-ES"/>
        </w:rPr>
        <w:t>a la vez</w:t>
      </w:r>
      <w:r w:rsidRPr="00563C78">
        <w:rPr>
          <w:rFonts w:ascii="Times New Roman" w:eastAsia="Times New Roman" w:hAnsi="Times New Roman" w:cs="Times New Roman"/>
          <w:sz w:val="28"/>
          <w:szCs w:val="28"/>
          <w:lang w:val="es-ES_tradnl" w:eastAsia="es-ES"/>
        </w:rPr>
        <w:t xml:space="preserv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rodeo económico que, en el elemento del mismo, pretende siempre reencontrar el placer en el lugar en que la presencia es diferida por cálculo (consciente o inconscientemente) y por otra parte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w:t>
      </w:r>
      <w:r w:rsidRPr="00563C78">
        <w:rPr>
          <w:rFonts w:ascii="Times New Roman" w:eastAsia="Times New Roman" w:hAnsi="Times New Roman" w:cs="Times New Roman"/>
          <w:sz w:val="28"/>
          <w:szCs w:val="28"/>
          <w:lang w:val="es-ES_tradnl" w:eastAsia="es-ES"/>
        </w:rPr>
        <w:lastRenderedPageBreak/>
        <w:t xml:space="preserve">relación con la presencia imposible, como gasto sin reserva, como pérdida irreparable de la presencia, usura irreversible de la energía, como pulsión de muerte y relación con el otro que interrumpe en apariencia toda economía? Es evidente -es absolutamente evidente- que no se pueden pensar </w:t>
      </w:r>
      <w:r w:rsidRPr="00563C78">
        <w:rPr>
          <w:rFonts w:ascii="Times New Roman" w:eastAsia="Times New Roman" w:hAnsi="Times New Roman" w:cs="Times New Roman"/>
          <w:b/>
          <w:bCs/>
          <w:i/>
          <w:iCs/>
          <w:sz w:val="28"/>
          <w:szCs w:val="28"/>
          <w:lang w:val="es-ES_tradnl" w:eastAsia="es-ES"/>
        </w:rPr>
        <w:t>conjuntamente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lo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económico y lo no-económico, lo mismo y lo totalmente-otro, etc. Si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este impensable, quizá no es necesario apresurarse a hacerlo evidente, en el elemento filosófico de la evidencia que habría hecho pronto disipar la ilusión y lo ilógico, con la infalibilidad de un cálculo que conocemos bien, para haber reconocido precisamente su lugar, su necesidad, su función en la estructura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Lo que en la filosofía sacaría provecho ya ha sido tomado en consideración en el sistema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tal como se calcula aquí. He tratado en otra parte, en una lectura de </w:t>
      </w:r>
      <w:proofErr w:type="spellStart"/>
      <w:r w:rsidRPr="00563C78">
        <w:rPr>
          <w:rFonts w:ascii="Times New Roman" w:eastAsia="Times New Roman" w:hAnsi="Times New Roman" w:cs="Times New Roman"/>
          <w:sz w:val="28"/>
          <w:szCs w:val="28"/>
          <w:lang w:val="es-ES_tradnl" w:eastAsia="es-ES"/>
        </w:rPr>
        <w:t>Bataille</w:t>
      </w:r>
      <w:proofErr w:type="spellEnd"/>
      <w:r w:rsidRPr="00563C78">
        <w:rPr>
          <w:rFonts w:ascii="Times New Roman" w:eastAsia="Times New Roman" w:hAnsi="Times New Roman" w:cs="Times New Roman"/>
          <w:sz w:val="28"/>
          <w:szCs w:val="28"/>
          <w:lang w:val="es-ES_tradnl" w:eastAsia="es-ES"/>
        </w:rPr>
        <w:t xml:space="preserve">, de indicar lo que podría ser una </w:t>
      </w:r>
      <w:r w:rsidRPr="00563C78">
        <w:rPr>
          <w:rFonts w:ascii="Times New Roman" w:eastAsia="Times New Roman" w:hAnsi="Times New Roman" w:cs="Times New Roman"/>
          <w:b/>
          <w:bCs/>
          <w:i/>
          <w:iCs/>
          <w:sz w:val="28"/>
          <w:szCs w:val="28"/>
          <w:lang w:val="es-ES_tradnl" w:eastAsia="es-ES"/>
        </w:rPr>
        <w:t>puesta en contacto</w:t>
      </w:r>
      <w:r w:rsidRPr="00563C78">
        <w:rPr>
          <w:rFonts w:ascii="Times New Roman" w:eastAsia="Times New Roman" w:hAnsi="Times New Roman" w:cs="Times New Roman"/>
          <w:sz w:val="28"/>
          <w:szCs w:val="28"/>
          <w:lang w:val="es-ES_tradnl" w:eastAsia="es-ES"/>
        </w:rPr>
        <w:t xml:space="preserve">, si se quiere, no sólo rigurosa, sino, en un nuevo sentido, «científica», de esta «economía limitada» que no deja lugar al gasto sin reserva, a la muerte, a la exposición al sin sentido, etc., y de una economía general que </w:t>
      </w:r>
      <w:r w:rsidRPr="00563C78">
        <w:rPr>
          <w:rFonts w:ascii="Times New Roman" w:eastAsia="Times New Roman" w:hAnsi="Times New Roman" w:cs="Times New Roman"/>
          <w:b/>
          <w:bCs/>
          <w:i/>
          <w:iCs/>
          <w:sz w:val="28"/>
          <w:szCs w:val="28"/>
          <w:lang w:val="es-ES_tradnl" w:eastAsia="es-ES"/>
        </w:rPr>
        <w:t>toma en consideración</w:t>
      </w:r>
      <w:r w:rsidRPr="00563C78">
        <w:rPr>
          <w:rFonts w:ascii="Times New Roman" w:eastAsia="Times New Roman" w:hAnsi="Times New Roman" w:cs="Times New Roman"/>
          <w:sz w:val="28"/>
          <w:szCs w:val="28"/>
          <w:lang w:val="es-ES_tradnl" w:eastAsia="es-ES"/>
        </w:rPr>
        <w:t xml:space="preserve"> la no-reserva, si se puede decir, que tiene en reserva la no-reserva. Relación entre una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encuentra su cuenta y una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fracasa en encontrar su cuenta, la </w:t>
      </w:r>
      <w:r w:rsidRPr="00563C78">
        <w:rPr>
          <w:rFonts w:ascii="Times New Roman" w:eastAsia="Times New Roman" w:hAnsi="Times New Roman" w:cs="Times New Roman"/>
          <w:b/>
          <w:bCs/>
          <w:i/>
          <w:iCs/>
          <w:sz w:val="28"/>
          <w:szCs w:val="28"/>
          <w:lang w:val="es-ES_tradnl" w:eastAsia="es-ES"/>
        </w:rPr>
        <w:t>apuesta</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mise</w:t>
      </w:r>
      <w:r w:rsidRPr="00563C78">
        <w:rPr>
          <w:rFonts w:ascii="Times New Roman" w:eastAsia="Times New Roman" w:hAnsi="Times New Roman" w:cs="Times New Roman"/>
          <w:sz w:val="28"/>
          <w:szCs w:val="28"/>
          <w:lang w:val="es-ES_tradnl" w:eastAsia="es-ES"/>
        </w:rPr>
        <w:t xml:space="preserve">] de la presencia pura y sin pérdida confundiéndose con la de la pérdida absoluta, de la muerte. Por esta puesta en contacto de la economía limitada y de la economía general se desplaza y se reinscribe el proyecto mismo de la filosofía, bajo la especie privilegiada del hegelianismo. Se doblega la </w:t>
      </w:r>
      <w:proofErr w:type="spellStart"/>
      <w:r w:rsidRPr="00563C78">
        <w:rPr>
          <w:rFonts w:ascii="Times New Roman" w:eastAsia="Times New Roman" w:hAnsi="Times New Roman" w:cs="Times New Roman"/>
          <w:b/>
          <w:bCs/>
          <w:i/>
          <w:iCs/>
          <w:sz w:val="28"/>
          <w:szCs w:val="28"/>
          <w:lang w:val="es-ES_tradnl" w:eastAsia="es-ES"/>
        </w:rPr>
        <w:t>Aufhebung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-el relevo- a escribirse de otra manera. Quizá, simplemente, a escribirse. Mejor, a tomar en consideración su consumación de escritura.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Pues el carácter económico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implica de ninguna manera que la presencia diferida pueda ser todavía reencontrada, que no haya así más que una inversión que retarda provisionalmente y sin pérdida la presentación de la presencia, la percepción del beneficio o el beneficio de la percepción. Contrariamente a la interpretación metafísica, dialéctica, «hegeliana» del movimiento económico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hay que admitir aquí un juego donde quien pierde gana y donde se gana y pierde cada vez. Si la presentación desviada sigue siendo definitiva e implacablemente rechazada, no es sino un cierto presente lo que permanece escondido o ausente; pero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nos mantiene en relación con aquello de lo que ignoramos necesariamente que excede la alternativa de la presencia y de la ausencia. Una cierta alteridad -Freud le da el nombre metafísico de inconsciente- es definitivamente sustraída a todo proceso de presentación por el cual lo llamaríamos a mostrarse en persona. En este contexto y bajo este nombre el inconsciente no es, como es sabido, una presencia para sí escondida, virtual, potencial. Se difiere, esto quiere decir sin duda que se </w:t>
      </w:r>
      <w:r w:rsidRPr="00563C78">
        <w:rPr>
          <w:rFonts w:ascii="Times New Roman" w:eastAsia="Times New Roman" w:hAnsi="Times New Roman" w:cs="Times New Roman"/>
          <w:sz w:val="28"/>
          <w:szCs w:val="28"/>
          <w:lang w:val="es-ES_tradnl" w:eastAsia="es-ES"/>
        </w:rPr>
        <w:lastRenderedPageBreak/>
        <w:t xml:space="preserve">teje de diferencias y también que envía, que delega representantes, mandatarios; pero no hay ninguna posibilidad de que el que manda «exista», esté presente, sea el mismo en algún sitio y todavía menos de que se haga consciente. En este sentido, contrariamente a los términos de un viejo debate, el lado fuerte de todas las inversiones metafísicas que ha realizado siempre, el «inconsciente» no es más una «cosa» que otra cosa, no más una cosa que una consciencia virtual o enmascarada. Esta alteridad radical con relación a todo modo posible de presencia se señala en efectos irreductibles de destiempo, de </w:t>
      </w:r>
      <w:proofErr w:type="spellStart"/>
      <w:r w:rsidRPr="00563C78">
        <w:rPr>
          <w:rFonts w:ascii="Times New Roman" w:eastAsia="Times New Roman" w:hAnsi="Times New Roman" w:cs="Times New Roman"/>
          <w:sz w:val="28"/>
          <w:szCs w:val="28"/>
          <w:lang w:val="es-ES_tradnl" w:eastAsia="es-ES"/>
        </w:rPr>
        <w:t>retardamiento</w:t>
      </w:r>
      <w:proofErr w:type="spellEnd"/>
      <w:r w:rsidRPr="00563C78">
        <w:rPr>
          <w:rFonts w:ascii="Times New Roman" w:eastAsia="Times New Roman" w:hAnsi="Times New Roman" w:cs="Times New Roman"/>
          <w:sz w:val="28"/>
          <w:szCs w:val="28"/>
          <w:lang w:val="es-ES_tradnl" w:eastAsia="es-ES"/>
        </w:rPr>
        <w:t>. Y, para describirlos, para leer las marcas [traces] de las marcas [traces] «inconscientes» (no hay marca [trace] «consciente»), el lenguaje de la presencia o de la ausencia, el discurso metafísico de la fenomenología es inadecuado (pero el «fenomenólogo» no es el único que habla).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 estructura del </w:t>
      </w:r>
      <w:proofErr w:type="spellStart"/>
      <w:r w:rsidRPr="00563C78">
        <w:rPr>
          <w:rFonts w:ascii="Times New Roman" w:eastAsia="Times New Roman" w:hAnsi="Times New Roman" w:cs="Times New Roman"/>
          <w:sz w:val="28"/>
          <w:szCs w:val="28"/>
          <w:lang w:val="es-ES_tradnl" w:eastAsia="es-ES"/>
        </w:rPr>
        <w:t>retardamiento</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Nachträglichkeit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impide en efecto que se haga de la </w:t>
      </w:r>
      <w:proofErr w:type="spellStart"/>
      <w:r w:rsidRPr="00563C78">
        <w:rPr>
          <w:rFonts w:ascii="Times New Roman" w:eastAsia="Times New Roman" w:hAnsi="Times New Roman" w:cs="Times New Roman"/>
          <w:sz w:val="28"/>
          <w:szCs w:val="28"/>
          <w:lang w:val="es-ES_tradnl" w:eastAsia="es-ES"/>
        </w:rPr>
        <w:t>temporalización</w:t>
      </w:r>
      <w:proofErr w:type="spellEnd"/>
      <w:r w:rsidRPr="00563C78">
        <w:rPr>
          <w:rFonts w:ascii="Times New Roman" w:eastAsia="Times New Roman" w:hAnsi="Times New Roman" w:cs="Times New Roman"/>
          <w:sz w:val="28"/>
          <w:szCs w:val="28"/>
          <w:lang w:val="es-ES_tradnl" w:eastAsia="es-ES"/>
        </w:rPr>
        <w:t xml:space="preserve"> una simple complicación dialéctica del presente vivo como síntesis originaria e incesante, constantemente reconducida a sí, concentrada sobre sí, </w:t>
      </w:r>
      <w:proofErr w:type="spellStart"/>
      <w:r w:rsidRPr="00563C78">
        <w:rPr>
          <w:rFonts w:ascii="Times New Roman" w:eastAsia="Times New Roman" w:hAnsi="Times New Roman" w:cs="Times New Roman"/>
          <w:sz w:val="28"/>
          <w:szCs w:val="28"/>
          <w:lang w:val="es-ES_tradnl" w:eastAsia="es-ES"/>
        </w:rPr>
        <w:t>concentrante</w:t>
      </w:r>
      <w:proofErr w:type="spellEnd"/>
      <w:r w:rsidRPr="00563C78">
        <w:rPr>
          <w:rFonts w:ascii="Times New Roman" w:eastAsia="Times New Roman" w:hAnsi="Times New Roman" w:cs="Times New Roman"/>
          <w:sz w:val="28"/>
          <w:szCs w:val="28"/>
          <w:lang w:val="es-ES_tradnl" w:eastAsia="es-ES"/>
        </w:rPr>
        <w:t>, de rastros [</w:t>
      </w:r>
      <w:r w:rsidRPr="00563C78">
        <w:rPr>
          <w:rFonts w:ascii="Times New Roman" w:eastAsia="Times New Roman" w:hAnsi="Times New Roman" w:cs="Times New Roman"/>
          <w:sz w:val="28"/>
          <w:szCs w:val="28"/>
          <w:lang w:eastAsia="es-ES"/>
        </w:rPr>
        <w:t>traces</w:t>
      </w:r>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retencionles</w:t>
      </w:r>
      <w:proofErr w:type="spellEnd"/>
      <w:r w:rsidRPr="00563C78">
        <w:rPr>
          <w:rFonts w:ascii="Times New Roman" w:eastAsia="Times New Roman" w:hAnsi="Times New Roman" w:cs="Times New Roman"/>
          <w:sz w:val="28"/>
          <w:szCs w:val="28"/>
          <w:lang w:val="es-ES_tradnl" w:eastAsia="es-ES"/>
        </w:rPr>
        <w:t xml:space="preserve"> y de aberturas </w:t>
      </w:r>
      <w:proofErr w:type="spellStart"/>
      <w:r w:rsidRPr="00563C78">
        <w:rPr>
          <w:rFonts w:ascii="Times New Roman" w:eastAsia="Times New Roman" w:hAnsi="Times New Roman" w:cs="Times New Roman"/>
          <w:sz w:val="28"/>
          <w:szCs w:val="28"/>
          <w:lang w:val="es-ES_tradnl" w:eastAsia="es-ES"/>
        </w:rPr>
        <w:t>protencionales</w:t>
      </w:r>
      <w:proofErr w:type="spellEnd"/>
      <w:r w:rsidRPr="00563C78">
        <w:rPr>
          <w:rFonts w:ascii="Times New Roman" w:eastAsia="Times New Roman" w:hAnsi="Times New Roman" w:cs="Times New Roman"/>
          <w:sz w:val="28"/>
          <w:szCs w:val="28"/>
          <w:lang w:val="es-ES_tradnl" w:eastAsia="es-ES"/>
        </w:rPr>
        <w:t xml:space="preserve">. Con la alteridad del «inconsciente» entramos en contacto no con horizontes de presentes modificados -pasados o por venir-, sino con un «pasado» que nunca ha sido presente y que no lo será jamás, cuyo «por-venir» nunca será la </w:t>
      </w:r>
      <w:r w:rsidRPr="00563C78">
        <w:rPr>
          <w:rFonts w:ascii="Times New Roman" w:eastAsia="Times New Roman" w:hAnsi="Times New Roman" w:cs="Times New Roman"/>
          <w:b/>
          <w:bCs/>
          <w:i/>
          <w:iCs/>
          <w:sz w:val="28"/>
          <w:szCs w:val="28"/>
          <w:lang w:val="es-ES_tradnl" w:eastAsia="es-ES"/>
        </w:rPr>
        <w:t>producción</w:t>
      </w:r>
      <w:r w:rsidRPr="00563C78">
        <w:rPr>
          <w:rFonts w:ascii="Times New Roman" w:eastAsia="Times New Roman" w:hAnsi="Times New Roman" w:cs="Times New Roman"/>
          <w:sz w:val="28"/>
          <w:szCs w:val="28"/>
          <w:lang w:val="es-ES_tradnl" w:eastAsia="es-ES"/>
        </w:rPr>
        <w:t xml:space="preserve"> o la reproducción en la forma de la presencia. El concepto de rastro [trace] es, pues, inconmensurable con el de retención, de devenir-pasado de lo que ha sido presente. No se puede pensar el rastro [la trace] -y así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a partir del presente, o de la presencia del presente.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Un pasado que nunca ha sido presente, esta es la fórmula por la cual Emmanuel </w:t>
      </w:r>
      <w:proofErr w:type="spellStart"/>
      <w:r w:rsidRPr="00563C78">
        <w:rPr>
          <w:rFonts w:ascii="Times New Roman" w:eastAsia="Times New Roman" w:hAnsi="Times New Roman" w:cs="Times New Roman"/>
          <w:sz w:val="28"/>
          <w:szCs w:val="28"/>
          <w:lang w:val="es-ES_tradnl" w:eastAsia="es-ES"/>
        </w:rPr>
        <w:t>Levinas</w:t>
      </w:r>
      <w:proofErr w:type="spellEnd"/>
      <w:r w:rsidRPr="00563C78">
        <w:rPr>
          <w:rFonts w:ascii="Times New Roman" w:eastAsia="Times New Roman" w:hAnsi="Times New Roman" w:cs="Times New Roman"/>
          <w:sz w:val="28"/>
          <w:szCs w:val="28"/>
          <w:lang w:val="es-ES_tradnl" w:eastAsia="es-ES"/>
        </w:rPr>
        <w:t>, según vías que ciertamente no son las del psicoanálisis, califica la marca [la trace] y el enigma de la alteridad absoluta: el otro [</w:t>
      </w:r>
      <w:proofErr w:type="spellStart"/>
      <w:r w:rsidRPr="00563C78">
        <w:rPr>
          <w:rFonts w:ascii="Times New Roman" w:eastAsia="Times New Roman" w:hAnsi="Times New Roman" w:cs="Times New Roman"/>
          <w:sz w:val="28"/>
          <w:szCs w:val="28"/>
          <w:lang w:val="es-ES_tradnl" w:eastAsia="es-ES"/>
        </w:rPr>
        <w:t>autrui</w:t>
      </w:r>
      <w:proofErr w:type="spellEnd"/>
      <w:r w:rsidRPr="00563C78">
        <w:rPr>
          <w:rFonts w:ascii="Times New Roman" w:eastAsia="Times New Roman" w:hAnsi="Times New Roman" w:cs="Times New Roman"/>
          <w:sz w:val="28"/>
          <w:szCs w:val="28"/>
          <w:lang w:val="es-ES_tradnl" w:eastAsia="es-ES"/>
        </w:rPr>
        <w:t xml:space="preserve">]. En estos límites y desde este punto de vista al menos, el pensamiento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implica toda la crítica de la ontología clásica emprendida por </w:t>
      </w:r>
      <w:proofErr w:type="spellStart"/>
      <w:r w:rsidRPr="00563C78">
        <w:rPr>
          <w:rFonts w:ascii="Times New Roman" w:eastAsia="Times New Roman" w:hAnsi="Times New Roman" w:cs="Times New Roman"/>
          <w:sz w:val="28"/>
          <w:szCs w:val="28"/>
          <w:lang w:val="es-ES_tradnl" w:eastAsia="es-ES"/>
        </w:rPr>
        <w:t>Levinas</w:t>
      </w:r>
      <w:proofErr w:type="spellEnd"/>
      <w:r w:rsidRPr="00563C78">
        <w:rPr>
          <w:rFonts w:ascii="Times New Roman" w:eastAsia="Times New Roman" w:hAnsi="Times New Roman" w:cs="Times New Roman"/>
          <w:sz w:val="28"/>
          <w:szCs w:val="28"/>
          <w:lang w:val="es-ES_tradnl" w:eastAsia="es-ES"/>
        </w:rPr>
        <w:t xml:space="preserve">. Y el concepto de marca [trace], como el de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organiza así a través de estas marcas [traces] diferentes y estas diferencias de marcas [traces], en el sentido de </w:t>
      </w:r>
      <w:r w:rsidRPr="00563C78">
        <w:rPr>
          <w:rFonts w:ascii="Times New Roman" w:eastAsia="Times New Roman" w:hAnsi="Times New Roman" w:cs="Times New Roman"/>
          <w:b/>
          <w:bCs/>
          <w:i/>
          <w:iCs/>
          <w:sz w:val="28"/>
          <w:szCs w:val="28"/>
          <w:lang w:val="es-ES_tradnl" w:eastAsia="es-ES"/>
        </w:rPr>
        <w:t>Nietzsche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Freud, de </w:t>
      </w:r>
      <w:proofErr w:type="spellStart"/>
      <w:r w:rsidRPr="00563C78">
        <w:rPr>
          <w:rFonts w:ascii="Times New Roman" w:eastAsia="Times New Roman" w:hAnsi="Times New Roman" w:cs="Times New Roman"/>
          <w:sz w:val="28"/>
          <w:szCs w:val="28"/>
          <w:lang w:val="es-ES_tradnl" w:eastAsia="es-ES"/>
        </w:rPr>
        <w:t>Levinas</w:t>
      </w:r>
      <w:proofErr w:type="spellEnd"/>
      <w:r w:rsidRPr="00563C78">
        <w:rPr>
          <w:rFonts w:ascii="Times New Roman" w:eastAsia="Times New Roman" w:hAnsi="Times New Roman" w:cs="Times New Roman"/>
          <w:sz w:val="28"/>
          <w:szCs w:val="28"/>
          <w:lang w:val="es-ES_tradnl" w:eastAsia="es-ES"/>
        </w:rPr>
        <w:t xml:space="preserve"> (estos «nombres de autores» no son aquí más que indicios), la red que concentra y atraviesa nuestra «época» como delimitación de la ontología (de la presencia).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Es decir, del ente o de la entidad [</w:t>
      </w:r>
      <w:proofErr w:type="spellStart"/>
      <w:r w:rsidRPr="00563C78">
        <w:rPr>
          <w:rFonts w:ascii="Times New Roman" w:eastAsia="Times New Roman" w:hAnsi="Times New Roman" w:cs="Times New Roman"/>
          <w:sz w:val="28"/>
          <w:szCs w:val="28"/>
          <w:lang w:val="es-ES_tradnl" w:eastAsia="es-ES"/>
        </w:rPr>
        <w:t>l’étant</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ou</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sz w:val="28"/>
          <w:szCs w:val="28"/>
          <w:lang w:val="es-ES_tradnl" w:eastAsia="es-ES"/>
        </w:rPr>
        <w:t>l’étantité</w:t>
      </w:r>
      <w:proofErr w:type="spellEnd"/>
      <w:r w:rsidRPr="00563C78">
        <w:rPr>
          <w:rFonts w:ascii="Times New Roman" w:eastAsia="Times New Roman" w:hAnsi="Times New Roman" w:cs="Times New Roman"/>
          <w:sz w:val="28"/>
          <w:szCs w:val="28"/>
          <w:lang w:val="es-ES_tradnl" w:eastAsia="es-ES"/>
        </w:rPr>
        <w:t>]. En todas partes, es la dominación del ente [</w:t>
      </w:r>
      <w:proofErr w:type="spellStart"/>
      <w:r w:rsidRPr="00563C78">
        <w:rPr>
          <w:rFonts w:ascii="Times New Roman" w:eastAsia="Times New Roman" w:hAnsi="Times New Roman" w:cs="Times New Roman"/>
          <w:sz w:val="28"/>
          <w:szCs w:val="28"/>
          <w:lang w:val="es-ES_tradnl" w:eastAsia="es-ES"/>
        </w:rPr>
        <w:t>l’etant</w:t>
      </w:r>
      <w:proofErr w:type="spellEnd"/>
      <w:r w:rsidRPr="00563C78">
        <w:rPr>
          <w:rFonts w:ascii="Times New Roman" w:eastAsia="Times New Roman" w:hAnsi="Times New Roman" w:cs="Times New Roman"/>
          <w:sz w:val="28"/>
          <w:szCs w:val="28"/>
          <w:lang w:val="es-ES_tradnl" w:eastAsia="es-ES"/>
        </w:rPr>
        <w:t xml:space="preserve">] lo que viene a solicitar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en el sentido en que </w:t>
      </w:r>
      <w:r w:rsidRPr="00563C78">
        <w:rPr>
          <w:rFonts w:ascii="Times New Roman" w:eastAsia="Times New Roman" w:hAnsi="Times New Roman" w:cs="Times New Roman"/>
          <w:b/>
          <w:bCs/>
          <w:i/>
          <w:iCs/>
          <w:sz w:val="28"/>
          <w:szCs w:val="28"/>
          <w:lang w:val="es-ES_tradnl" w:eastAsia="es-ES"/>
        </w:rPr>
        <w:t>solicitare</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significa, en viejo latín, sacudir como un todo, hacer temblar en totalidad. Es la determinación del ser como </w:t>
      </w:r>
      <w:r w:rsidRPr="00563C78">
        <w:rPr>
          <w:rFonts w:ascii="Times New Roman" w:eastAsia="Times New Roman" w:hAnsi="Times New Roman" w:cs="Times New Roman"/>
          <w:sz w:val="28"/>
          <w:szCs w:val="28"/>
          <w:lang w:val="es-ES_tradnl" w:eastAsia="es-ES"/>
        </w:rPr>
        <w:lastRenderedPageBreak/>
        <w:t xml:space="preserve">presencia o como </w:t>
      </w:r>
      <w:proofErr w:type="spellStart"/>
      <w:r w:rsidRPr="00563C78">
        <w:rPr>
          <w:rFonts w:ascii="Times New Roman" w:eastAsia="Times New Roman" w:hAnsi="Times New Roman" w:cs="Times New Roman"/>
          <w:sz w:val="28"/>
          <w:szCs w:val="28"/>
          <w:lang w:val="es-ES_tradnl" w:eastAsia="es-ES"/>
        </w:rPr>
        <w:t>enticidad</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étantité</w:t>
      </w:r>
      <w:proofErr w:type="spellEnd"/>
      <w:r w:rsidRPr="00563C78">
        <w:rPr>
          <w:rFonts w:ascii="Times New Roman" w:eastAsia="Times New Roman" w:hAnsi="Times New Roman" w:cs="Times New Roman"/>
          <w:sz w:val="28"/>
          <w:szCs w:val="28"/>
          <w:lang w:val="es-ES_tradnl" w:eastAsia="es-ES"/>
        </w:rPr>
        <w:t xml:space="preserve">] lo que es así pues interrogado por el pensamiento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Una pregunta semejante no podría surgir y dejarse comprender sin que se abriera en alguna parte la diferencia que hay entre el ser y el ente [la </w:t>
      </w:r>
      <w:proofErr w:type="spellStart"/>
      <w:r w:rsidRPr="00563C78">
        <w:rPr>
          <w:rFonts w:ascii="Times New Roman" w:eastAsia="Times New Roman" w:hAnsi="Times New Roman" w:cs="Times New Roman"/>
          <w:sz w:val="28"/>
          <w:szCs w:val="28"/>
          <w:lang w:val="es-ES_tradnl" w:eastAsia="es-ES"/>
        </w:rPr>
        <w:t>différence</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sz w:val="28"/>
          <w:szCs w:val="28"/>
          <w:lang w:val="es-ES_tradnl" w:eastAsia="es-ES"/>
        </w:rPr>
        <w:t>l’être</w:t>
      </w:r>
      <w:proofErr w:type="spellEnd"/>
      <w:r w:rsidRPr="00563C78">
        <w:rPr>
          <w:rFonts w:ascii="Times New Roman" w:eastAsia="Times New Roman" w:hAnsi="Times New Roman" w:cs="Times New Roman"/>
          <w:sz w:val="28"/>
          <w:szCs w:val="28"/>
          <w:lang w:val="es-ES_tradnl" w:eastAsia="es-ES"/>
        </w:rPr>
        <w:t xml:space="preserve"> à </w:t>
      </w:r>
      <w:proofErr w:type="spellStart"/>
      <w:r w:rsidRPr="00563C78">
        <w:rPr>
          <w:rFonts w:ascii="Times New Roman" w:eastAsia="Times New Roman" w:hAnsi="Times New Roman" w:cs="Times New Roman"/>
          <w:sz w:val="28"/>
          <w:szCs w:val="28"/>
          <w:lang w:val="es-ES_tradnl" w:eastAsia="es-ES"/>
        </w:rPr>
        <w:t>l’étant</w:t>
      </w:r>
      <w:proofErr w:type="spellEnd"/>
      <w:r w:rsidRPr="00563C78">
        <w:rPr>
          <w:rFonts w:ascii="Times New Roman" w:eastAsia="Times New Roman" w:hAnsi="Times New Roman" w:cs="Times New Roman"/>
          <w:sz w:val="28"/>
          <w:szCs w:val="28"/>
          <w:lang w:val="es-ES_tradnl" w:eastAsia="es-ES"/>
        </w:rPr>
        <w:t xml:space="preserve">]. Primera consecuencia: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No es un ente-presente [</w:t>
      </w:r>
      <w:proofErr w:type="spellStart"/>
      <w:r w:rsidRPr="00563C78">
        <w:rPr>
          <w:rFonts w:ascii="Times New Roman" w:eastAsia="Times New Roman" w:hAnsi="Times New Roman" w:cs="Times New Roman"/>
          <w:sz w:val="28"/>
          <w:szCs w:val="28"/>
          <w:lang w:val="es-ES_tradnl" w:eastAsia="es-ES"/>
        </w:rPr>
        <w:t>étant-présent</w:t>
      </w:r>
      <w:proofErr w:type="spellEnd"/>
      <w:r w:rsidRPr="00563C78">
        <w:rPr>
          <w:rFonts w:ascii="Times New Roman" w:eastAsia="Times New Roman" w:hAnsi="Times New Roman" w:cs="Times New Roman"/>
          <w:sz w:val="28"/>
          <w:szCs w:val="28"/>
          <w:lang w:val="es-ES_tradnl" w:eastAsia="es-ES"/>
        </w:rPr>
        <w:t xml:space="preserve">], por excelente, único, de principio o transcendental que lo queramos considerar. No gobierna nada, no reina sobre nada, y no ejerce en ninguna parte autoridad alguna. No se anuncia por ninguna mayúscula. No sólo no hay reino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sino que ésta fomenta la subversión de todo reino. Lo que la hace evidentemente amenazante e infaliblemente temida por todo lo que en nosotros desea el reino, la presencia pasada o por venir de un reino. Y es siempre en el nombre de un reino como se puede, creyendo verla engrandecerse con una mayúscula, reprocharle querer reinar.</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 que, sin embargo, la diferencia se ajusta en la desviación de la diferencia </w:t>
      </w:r>
      <w:proofErr w:type="spellStart"/>
      <w:r w:rsidRPr="00563C78">
        <w:rPr>
          <w:rFonts w:ascii="Times New Roman" w:eastAsia="Times New Roman" w:hAnsi="Times New Roman" w:cs="Times New Roman"/>
          <w:sz w:val="28"/>
          <w:szCs w:val="28"/>
          <w:lang w:val="es-ES_tradnl" w:eastAsia="es-ES"/>
        </w:rPr>
        <w:t>óntico</w:t>
      </w:r>
      <w:proofErr w:type="spellEnd"/>
      <w:r w:rsidRPr="00563C78">
        <w:rPr>
          <w:rFonts w:ascii="Times New Roman" w:eastAsia="Times New Roman" w:hAnsi="Times New Roman" w:cs="Times New Roman"/>
          <w:sz w:val="28"/>
          <w:szCs w:val="28"/>
          <w:lang w:val="es-ES_tradnl" w:eastAsia="es-ES"/>
        </w:rPr>
        <w:t xml:space="preserve">-ontológica tal como se piensa; tal como la «época» se piensa ahí en particular «a través», si aún puede decirse, de la meditación </w:t>
      </w:r>
      <w:proofErr w:type="spellStart"/>
      <w:r w:rsidRPr="00563C78">
        <w:rPr>
          <w:rFonts w:ascii="Times New Roman" w:eastAsia="Times New Roman" w:hAnsi="Times New Roman" w:cs="Times New Roman"/>
          <w:sz w:val="28"/>
          <w:szCs w:val="28"/>
          <w:lang w:val="es-ES_tradnl" w:eastAsia="es-ES"/>
        </w:rPr>
        <w:t>heideggeriana</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No hay respuesta simple a una pregunta semejante.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Por una cierta cara de sí misma,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ciertamente más que el </w:t>
      </w:r>
      <w:r w:rsidRPr="00563C78">
        <w:rPr>
          <w:rFonts w:ascii="Times New Roman" w:eastAsia="Times New Roman" w:hAnsi="Times New Roman" w:cs="Times New Roman"/>
          <w:b/>
          <w:bCs/>
          <w:i/>
          <w:iCs/>
          <w:sz w:val="28"/>
          <w:szCs w:val="28"/>
          <w:lang w:val="es-ES_tradnl" w:eastAsia="es-ES"/>
        </w:rPr>
        <w:t>despliegue</w:t>
      </w:r>
      <w:r w:rsidRPr="00563C78">
        <w:rPr>
          <w:rFonts w:ascii="Times New Roman" w:eastAsia="Times New Roman" w:hAnsi="Times New Roman" w:cs="Times New Roman"/>
          <w:sz w:val="28"/>
          <w:szCs w:val="28"/>
          <w:lang w:val="es-ES_tradnl" w:eastAsia="es-ES"/>
        </w:rPr>
        <w:t xml:space="preserve"> histórico y de época del ser o de la diferencia ontológica.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señala el </w:t>
      </w:r>
      <w:r w:rsidRPr="00563C78">
        <w:rPr>
          <w:rFonts w:ascii="Times New Roman" w:eastAsia="Times New Roman" w:hAnsi="Times New Roman" w:cs="Times New Roman"/>
          <w:b/>
          <w:bCs/>
          <w:i/>
          <w:iCs/>
          <w:sz w:val="28"/>
          <w:szCs w:val="28"/>
          <w:lang w:val="es-ES_tradnl" w:eastAsia="es-ES"/>
        </w:rPr>
        <w:t>movimiento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de este despliegue.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Y sin embargo, el pensamiento del </w:t>
      </w:r>
      <w:r w:rsidRPr="00563C78">
        <w:rPr>
          <w:rFonts w:ascii="Times New Roman" w:eastAsia="Times New Roman" w:hAnsi="Times New Roman" w:cs="Times New Roman"/>
          <w:b/>
          <w:bCs/>
          <w:i/>
          <w:iCs/>
          <w:sz w:val="28"/>
          <w:szCs w:val="28"/>
          <w:lang w:val="es-ES_tradnl" w:eastAsia="es-ES"/>
        </w:rPr>
        <w:t>sentido</w:t>
      </w:r>
      <w:r w:rsidRPr="00563C78">
        <w:rPr>
          <w:rFonts w:ascii="Times New Roman" w:eastAsia="Times New Roman" w:hAnsi="Times New Roman" w:cs="Times New Roman"/>
          <w:sz w:val="28"/>
          <w:szCs w:val="28"/>
          <w:lang w:val="es-ES_tradnl" w:eastAsia="es-ES"/>
        </w:rPr>
        <w:t xml:space="preserve"> o de la </w:t>
      </w:r>
      <w:r w:rsidRPr="00563C78">
        <w:rPr>
          <w:rFonts w:ascii="Times New Roman" w:eastAsia="Times New Roman" w:hAnsi="Times New Roman" w:cs="Times New Roman"/>
          <w:b/>
          <w:bCs/>
          <w:i/>
          <w:iCs/>
          <w:sz w:val="28"/>
          <w:szCs w:val="28"/>
          <w:lang w:val="es-ES_tradnl" w:eastAsia="es-ES"/>
        </w:rPr>
        <w:t>verdad</w:t>
      </w:r>
      <w:r w:rsidRPr="00563C78">
        <w:rPr>
          <w:rFonts w:ascii="Times New Roman" w:eastAsia="Times New Roman" w:hAnsi="Times New Roman" w:cs="Times New Roman"/>
          <w:sz w:val="28"/>
          <w:szCs w:val="28"/>
          <w:lang w:val="es-ES_tradnl" w:eastAsia="es-ES"/>
        </w:rPr>
        <w:t xml:space="preserve"> del ser, la determinación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en diferencia </w:t>
      </w:r>
      <w:proofErr w:type="spellStart"/>
      <w:r w:rsidRPr="00563C78">
        <w:rPr>
          <w:rFonts w:ascii="Times New Roman" w:eastAsia="Times New Roman" w:hAnsi="Times New Roman" w:cs="Times New Roman"/>
          <w:sz w:val="28"/>
          <w:szCs w:val="28"/>
          <w:lang w:val="es-ES_tradnl" w:eastAsia="es-ES"/>
        </w:rPr>
        <w:t>óntico</w:t>
      </w:r>
      <w:proofErr w:type="spellEnd"/>
      <w:r w:rsidRPr="00563C78">
        <w:rPr>
          <w:rFonts w:ascii="Times New Roman" w:eastAsia="Times New Roman" w:hAnsi="Times New Roman" w:cs="Times New Roman"/>
          <w:sz w:val="28"/>
          <w:szCs w:val="28"/>
          <w:lang w:val="es-ES_tradnl" w:eastAsia="es-ES"/>
        </w:rPr>
        <w:t xml:space="preserve">-ontológica, la diferencia pensada en el horizonte de la cuestión </w:t>
      </w:r>
      <w:r w:rsidRPr="00563C78">
        <w:rPr>
          <w:rFonts w:ascii="Times New Roman" w:eastAsia="Times New Roman" w:hAnsi="Times New Roman" w:cs="Times New Roman"/>
          <w:b/>
          <w:bCs/>
          <w:i/>
          <w:iCs/>
          <w:sz w:val="28"/>
          <w:szCs w:val="28"/>
          <w:lang w:val="es-ES_tradnl" w:eastAsia="es-ES"/>
        </w:rPr>
        <w:t>del ser</w:t>
      </w:r>
      <w:r w:rsidRPr="00563C78">
        <w:rPr>
          <w:rFonts w:ascii="Times New Roman" w:eastAsia="Times New Roman" w:hAnsi="Times New Roman" w:cs="Times New Roman"/>
          <w:sz w:val="28"/>
          <w:szCs w:val="28"/>
          <w:lang w:val="es-ES_tradnl" w:eastAsia="es-ES"/>
        </w:rPr>
        <w:t xml:space="preserve">, ¿no es todavía un efecto </w:t>
      </w:r>
      <w:proofErr w:type="spellStart"/>
      <w:r w:rsidRPr="00563C78">
        <w:rPr>
          <w:rFonts w:ascii="Times New Roman" w:eastAsia="Times New Roman" w:hAnsi="Times New Roman" w:cs="Times New Roman"/>
          <w:sz w:val="28"/>
          <w:szCs w:val="28"/>
          <w:lang w:val="es-ES_tradnl" w:eastAsia="es-ES"/>
        </w:rPr>
        <w:t>intrametafísico</w:t>
      </w:r>
      <w:proofErr w:type="spellEnd"/>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El despliegue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quizá sólo la verdad del ser o de la </w:t>
      </w:r>
      <w:proofErr w:type="spellStart"/>
      <w:r w:rsidRPr="00563C78">
        <w:rPr>
          <w:rFonts w:ascii="Times New Roman" w:eastAsia="Times New Roman" w:hAnsi="Times New Roman" w:cs="Times New Roman"/>
          <w:sz w:val="28"/>
          <w:szCs w:val="28"/>
          <w:lang w:val="es-ES_tradnl" w:eastAsia="es-ES"/>
        </w:rPr>
        <w:t>epocalidad</w:t>
      </w:r>
      <w:proofErr w:type="spellEnd"/>
      <w:r w:rsidRPr="00563C78">
        <w:rPr>
          <w:rFonts w:ascii="Times New Roman" w:eastAsia="Times New Roman" w:hAnsi="Times New Roman" w:cs="Times New Roman"/>
          <w:sz w:val="28"/>
          <w:szCs w:val="28"/>
          <w:lang w:val="es-ES_tradnl" w:eastAsia="es-ES"/>
        </w:rPr>
        <w:t xml:space="preserve"> del ser. Quizá hace falta intentar pensar este pensamiento inaudito, este trazado silencioso: que la historia del ser, cuyo pensamiento inscribe al logos griego-occidental, no es en sí misma, tal como se produce a través de la diferencia ontológica, más que una época del </w:t>
      </w:r>
      <w:proofErr w:type="spellStart"/>
      <w:r w:rsidRPr="00563C78">
        <w:rPr>
          <w:rFonts w:ascii="Times New Roman" w:eastAsia="Times New Roman" w:hAnsi="Times New Roman" w:cs="Times New Roman"/>
          <w:b/>
          <w:bCs/>
          <w:i/>
          <w:iCs/>
          <w:sz w:val="28"/>
          <w:szCs w:val="28"/>
          <w:lang w:val="es-ES_tradnl" w:eastAsia="es-ES"/>
        </w:rPr>
        <w:t>diapherein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podríamos siquiera llamarla desde aquí «época» perteneciendo el concepto de </w:t>
      </w:r>
      <w:proofErr w:type="spellStart"/>
      <w:r w:rsidRPr="00563C78">
        <w:rPr>
          <w:rFonts w:ascii="Times New Roman" w:eastAsia="Times New Roman" w:hAnsi="Times New Roman" w:cs="Times New Roman"/>
          <w:sz w:val="28"/>
          <w:szCs w:val="28"/>
          <w:lang w:val="es-ES_tradnl" w:eastAsia="es-ES"/>
        </w:rPr>
        <w:t>epocalidad</w:t>
      </w:r>
      <w:proofErr w:type="spellEnd"/>
      <w:r w:rsidRPr="00563C78">
        <w:rPr>
          <w:rFonts w:ascii="Times New Roman" w:eastAsia="Times New Roman" w:hAnsi="Times New Roman" w:cs="Times New Roman"/>
          <w:sz w:val="28"/>
          <w:szCs w:val="28"/>
          <w:lang w:val="es-ES_tradnl" w:eastAsia="es-ES"/>
        </w:rPr>
        <w:t xml:space="preserve"> al interior de la historia como historia del ser. No habiendo tenido nunca «sentido» el ser, no habiendo nunca sido pensado o dicho como tal más que disimulándose en el ente,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de una cierta y muy extraña manera, (es) más «vieja» que la diferencia ontológica o que la verdad del ser. A esta edad se la puede llamar juego de la marca [trace]. De una marca [trace] que no pertenece ya al horizonte del ser sino cuyo juego lleva y cerca el sentido del ser: juego de la marca [trace] o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que no tiene sentido y que no existe. </w:t>
      </w:r>
      <w:r w:rsidRPr="00563C78">
        <w:rPr>
          <w:rFonts w:ascii="Times New Roman" w:eastAsia="Times New Roman" w:hAnsi="Times New Roman" w:cs="Times New Roman"/>
          <w:sz w:val="28"/>
          <w:szCs w:val="28"/>
          <w:lang w:val="es-ES_tradnl" w:eastAsia="es-ES"/>
        </w:rPr>
        <w:lastRenderedPageBreak/>
        <w:t>Que no pertenece. Ningún mantenimiento, pero ninguna profundidad para este damero sin fondo donde el ser se pone en juego.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Es acaso así como el juego </w:t>
      </w:r>
      <w:proofErr w:type="spellStart"/>
      <w:r w:rsidRPr="00563C78">
        <w:rPr>
          <w:rFonts w:ascii="Times New Roman" w:eastAsia="Times New Roman" w:hAnsi="Times New Roman" w:cs="Times New Roman"/>
          <w:sz w:val="28"/>
          <w:szCs w:val="28"/>
          <w:lang w:val="es-ES_tradnl" w:eastAsia="es-ES"/>
        </w:rPr>
        <w:t>heracliteano</w:t>
      </w:r>
      <w:proofErr w:type="spellEnd"/>
      <w:r w:rsidRPr="00563C78">
        <w:rPr>
          <w:rFonts w:ascii="Times New Roman" w:eastAsia="Times New Roman" w:hAnsi="Times New Roman" w:cs="Times New Roman"/>
          <w:sz w:val="28"/>
          <w:szCs w:val="28"/>
          <w:lang w:val="es-ES_tradnl" w:eastAsia="es-ES"/>
        </w:rPr>
        <w:t xml:space="preserve"> del </w:t>
      </w:r>
      <w:r w:rsidRPr="00563C78">
        <w:rPr>
          <w:rFonts w:ascii="Times New Roman" w:eastAsia="Times New Roman" w:hAnsi="Times New Roman" w:cs="Times New Roman"/>
          <w:b/>
          <w:bCs/>
          <w:i/>
          <w:iCs/>
          <w:sz w:val="28"/>
          <w:szCs w:val="28"/>
          <w:lang w:val="es-ES_tradnl" w:eastAsia="es-ES"/>
        </w:rPr>
        <w:t xml:space="preserve">en </w:t>
      </w:r>
      <w:proofErr w:type="spellStart"/>
      <w:r w:rsidRPr="00563C78">
        <w:rPr>
          <w:rFonts w:ascii="Times New Roman" w:eastAsia="Times New Roman" w:hAnsi="Times New Roman" w:cs="Times New Roman"/>
          <w:b/>
          <w:bCs/>
          <w:i/>
          <w:iCs/>
          <w:sz w:val="28"/>
          <w:szCs w:val="28"/>
          <w:lang w:val="es-ES_tradnl" w:eastAsia="es-ES"/>
        </w:rPr>
        <w:t>diapheron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eauto</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del uno diferente de sí, difiriéndose consigo, se pierde ya como una marca [trace] en la determinación del </w:t>
      </w:r>
      <w:proofErr w:type="spellStart"/>
      <w:r w:rsidRPr="00563C78">
        <w:rPr>
          <w:rFonts w:ascii="Times New Roman" w:eastAsia="Times New Roman" w:hAnsi="Times New Roman" w:cs="Times New Roman"/>
          <w:b/>
          <w:bCs/>
          <w:i/>
          <w:iCs/>
          <w:sz w:val="28"/>
          <w:szCs w:val="28"/>
          <w:lang w:val="es-ES_tradnl" w:eastAsia="es-ES"/>
        </w:rPr>
        <w:t>diapherein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en diferencia ontológica.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Pensar la diferencia ontológica sigue siendo sin duda, una tarea difícil cuyo enunciado ha permanecido casi inaudible. También prepararse más allá de nuestro </w:t>
      </w:r>
      <w:r w:rsidRPr="00563C78">
        <w:rPr>
          <w:rFonts w:ascii="Times New Roman" w:eastAsia="Times New Roman" w:hAnsi="Times New Roman" w:cs="Times New Roman"/>
          <w:b/>
          <w:bCs/>
          <w:i/>
          <w:iCs/>
          <w:sz w:val="28"/>
          <w:szCs w:val="28"/>
          <w:lang w:val="es-ES_tradnl" w:eastAsia="es-ES"/>
        </w:rPr>
        <w:t>logos</w:t>
      </w:r>
      <w:r w:rsidRPr="00563C78">
        <w:rPr>
          <w:rFonts w:ascii="Times New Roman" w:eastAsia="Times New Roman" w:hAnsi="Times New Roman" w:cs="Times New Roman"/>
          <w:sz w:val="28"/>
          <w:szCs w:val="28"/>
          <w:lang w:val="es-ES_tradnl" w:eastAsia="es-ES"/>
        </w:rPr>
        <w:t xml:space="preserve">, para una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tanto más violenta cuanto que no se deja todavía reconocer como </w:t>
      </w:r>
      <w:proofErr w:type="spellStart"/>
      <w:r w:rsidRPr="00563C78">
        <w:rPr>
          <w:rFonts w:ascii="Times New Roman" w:eastAsia="Times New Roman" w:hAnsi="Times New Roman" w:cs="Times New Roman"/>
          <w:sz w:val="28"/>
          <w:szCs w:val="28"/>
          <w:lang w:val="es-ES_tradnl" w:eastAsia="es-ES"/>
        </w:rPr>
        <w:t>epocalidad</w:t>
      </w:r>
      <w:proofErr w:type="spellEnd"/>
      <w:r w:rsidRPr="00563C78">
        <w:rPr>
          <w:rFonts w:ascii="Times New Roman" w:eastAsia="Times New Roman" w:hAnsi="Times New Roman" w:cs="Times New Roman"/>
          <w:sz w:val="28"/>
          <w:szCs w:val="28"/>
          <w:lang w:val="es-ES_tradnl" w:eastAsia="es-ES"/>
        </w:rPr>
        <w:t xml:space="preserve"> del ser y diferencia ontológica, no es ni eximirse del paso por la verdad del ser ni de ninguna manera «criticarlo», «contestarlo», negar su incesante necesidad. Es necesario, por el contrario, quedarse en la dificultad de este paso, repetirlo en la lectura rigurosa de la metafísica en todas partes donde normaliza el discurso occidental, y no solamente en los textos de la «historia de la filosofía». Hay que dejar en todo rigor aparecer/desaparecer la marca [trace] de lo que excede la verdad del ser. Marca [Trace] (de lo) que no puede nunca presentarse, marca [trace] que en sí misma no puede nunca presentarse: aparecer y manifestarse como tal en su fenómeno. Marca [trace] más allá de lo que liga en profundidad la ontología fundamental y la fenomenología. Siempre difiriendo, la marca [trace] no está nunca como tal en presentación de sí. Se borra al presentarse, se ensordece resonando, como la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al</w:t>
      </w:r>
      <w:proofErr w:type="spellEnd"/>
      <w:r w:rsidRPr="00563C78">
        <w:rPr>
          <w:rFonts w:ascii="Times New Roman" w:eastAsia="Times New Roman" w:hAnsi="Times New Roman" w:cs="Times New Roman"/>
          <w:sz w:val="28"/>
          <w:szCs w:val="28"/>
          <w:lang w:val="es-ES_tradnl" w:eastAsia="es-ES"/>
        </w:rPr>
        <w:t xml:space="preserve"> escribirse, inscribiendo su pirámide en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De este movimiento siempre se puede descubrir la marca [trace] anunciadora y reservada en el discurso metafísico y sobre todo en el discurso contemporáneo que habla, a través de las tentativas en que nos hemos interesado hace un instante (Nietzsche, Freud, </w:t>
      </w:r>
      <w:proofErr w:type="spellStart"/>
      <w:r w:rsidRPr="00563C78">
        <w:rPr>
          <w:rFonts w:ascii="Times New Roman" w:eastAsia="Times New Roman" w:hAnsi="Times New Roman" w:cs="Times New Roman"/>
          <w:sz w:val="28"/>
          <w:szCs w:val="28"/>
          <w:lang w:val="es-ES_tradnl" w:eastAsia="es-ES"/>
        </w:rPr>
        <w:t>Levinas</w:t>
      </w:r>
      <w:proofErr w:type="spellEnd"/>
      <w:r w:rsidRPr="00563C78">
        <w:rPr>
          <w:rFonts w:ascii="Times New Roman" w:eastAsia="Times New Roman" w:hAnsi="Times New Roman" w:cs="Times New Roman"/>
          <w:sz w:val="28"/>
          <w:szCs w:val="28"/>
          <w:lang w:val="es-ES_tradnl" w:eastAsia="es-ES"/>
        </w:rPr>
        <w:t xml:space="preserve">) del cierre de la ontología. Singularmente en el texto </w:t>
      </w:r>
      <w:proofErr w:type="spellStart"/>
      <w:r w:rsidRPr="00563C78">
        <w:rPr>
          <w:rFonts w:ascii="Times New Roman" w:eastAsia="Times New Roman" w:hAnsi="Times New Roman" w:cs="Times New Roman"/>
          <w:sz w:val="28"/>
          <w:szCs w:val="28"/>
          <w:lang w:val="es-ES_tradnl" w:eastAsia="es-ES"/>
        </w:rPr>
        <w:t>heideggeriano</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Este nos provoca a interrogar la esencia del presente, la presencia del presente.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Qué es el presente</w:t>
      </w:r>
      <w:proofErr w:type="gramStart"/>
      <w:r w:rsidRPr="00563C78">
        <w:rPr>
          <w:rFonts w:ascii="Times New Roman" w:eastAsia="Times New Roman" w:hAnsi="Times New Roman" w:cs="Times New Roman"/>
          <w:sz w:val="28"/>
          <w:szCs w:val="28"/>
          <w:lang w:val="es-ES_tradnl" w:eastAsia="es-ES"/>
        </w:rPr>
        <w:t>?</w:t>
      </w:r>
      <w:proofErr w:type="gramEnd"/>
      <w:r w:rsidRPr="00563C78">
        <w:rPr>
          <w:rFonts w:ascii="Times New Roman" w:eastAsia="Times New Roman" w:hAnsi="Times New Roman" w:cs="Times New Roman"/>
          <w:sz w:val="28"/>
          <w:szCs w:val="28"/>
          <w:lang w:val="es-ES_tradnl" w:eastAsia="es-ES"/>
        </w:rPr>
        <w:t xml:space="preserve"> Qué es pensar el presente en su presencia</w:t>
      </w:r>
      <w:proofErr w:type="gramStart"/>
      <w:r w:rsidRPr="00563C78">
        <w:rPr>
          <w:rFonts w:ascii="Times New Roman" w:eastAsia="Times New Roman" w:hAnsi="Times New Roman" w:cs="Times New Roman"/>
          <w:sz w:val="28"/>
          <w:szCs w:val="28"/>
          <w:lang w:val="es-ES_tradnl" w:eastAsia="es-ES"/>
        </w:rPr>
        <w:t>?</w:t>
      </w:r>
      <w:proofErr w:type="gramEnd"/>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Consideremos por ejemplo, el texto de 1946 que se titula </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Spruch</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Anaximander</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Heidegger recuerda ahí que el olvido del ser olvida la diferencia del ser y el ente: «Pero la cosa del ser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die Sache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es ser el ser</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de </w:t>
      </w:r>
      <w:r w:rsidRPr="00563C78">
        <w:rPr>
          <w:rFonts w:ascii="Times New Roman" w:eastAsia="Times New Roman" w:hAnsi="Times New Roman" w:cs="Times New Roman"/>
          <w:sz w:val="28"/>
          <w:szCs w:val="28"/>
          <w:lang w:val="es-ES_tradnl" w:eastAsia="es-ES"/>
        </w:rPr>
        <w:t xml:space="preserve">lo ente. La forma lingüística de este genitivo con </w:t>
      </w:r>
      <w:proofErr w:type="spellStart"/>
      <w:r w:rsidRPr="00563C78">
        <w:rPr>
          <w:rFonts w:ascii="Times New Roman" w:eastAsia="Times New Roman" w:hAnsi="Times New Roman" w:cs="Times New Roman"/>
          <w:sz w:val="28"/>
          <w:szCs w:val="28"/>
          <w:lang w:val="es-ES_tradnl" w:eastAsia="es-ES"/>
        </w:rPr>
        <w:t>multivalencia</w:t>
      </w:r>
      <w:proofErr w:type="spellEnd"/>
      <w:r w:rsidRPr="00563C78">
        <w:rPr>
          <w:rFonts w:ascii="Times New Roman" w:eastAsia="Times New Roman" w:hAnsi="Times New Roman" w:cs="Times New Roman"/>
          <w:sz w:val="28"/>
          <w:szCs w:val="28"/>
          <w:lang w:val="es-ES_tradnl" w:eastAsia="es-ES"/>
        </w:rPr>
        <w:t xml:space="preserve"> enigmática nombra una génesis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Genesis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una proveniencia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Herkunft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del</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a partir de la </w:t>
      </w:r>
      <w:r w:rsidRPr="00563C78">
        <w:rPr>
          <w:rFonts w:ascii="Times New Roman" w:eastAsia="Times New Roman" w:hAnsi="Times New Roman" w:cs="Times New Roman"/>
          <w:b/>
          <w:bCs/>
          <w:i/>
          <w:iCs/>
          <w:sz w:val="28"/>
          <w:szCs w:val="28"/>
          <w:lang w:val="es-ES_tradnl" w:eastAsia="es-ES"/>
        </w:rPr>
        <w:t>presencia</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des</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Anbwesenden</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aus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Pero, con la muestra de los dos, la esencia (</w:t>
      </w:r>
      <w:proofErr w:type="spellStart"/>
      <w:r w:rsidRPr="00563C78">
        <w:rPr>
          <w:rFonts w:ascii="Times New Roman" w:eastAsia="Times New Roman" w:hAnsi="Times New Roman" w:cs="Times New Roman"/>
          <w:b/>
          <w:bCs/>
          <w:i/>
          <w:iCs/>
          <w:sz w:val="28"/>
          <w:szCs w:val="28"/>
          <w:lang w:val="es-ES_tradnl" w:eastAsia="es-ES"/>
        </w:rPr>
        <w:t>Wesen</w:t>
      </w:r>
      <w:proofErr w:type="spellEnd"/>
      <w:r w:rsidRPr="00563C78">
        <w:rPr>
          <w:rFonts w:ascii="Times New Roman" w:eastAsia="Times New Roman" w:hAnsi="Times New Roman" w:cs="Times New Roman"/>
          <w:sz w:val="28"/>
          <w:szCs w:val="28"/>
          <w:lang w:val="es-ES_tradnl" w:eastAsia="es-ES"/>
        </w:rPr>
        <w:t xml:space="preserve">) de esta proveniencia permanece secreta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verborgen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No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solamente la esencia de </w:t>
      </w:r>
      <w:r w:rsidRPr="00563C78">
        <w:rPr>
          <w:rFonts w:ascii="Times New Roman" w:eastAsia="Times New Roman" w:hAnsi="Times New Roman" w:cs="Times New Roman"/>
          <w:sz w:val="28"/>
          <w:szCs w:val="28"/>
          <w:lang w:val="es-ES_tradnl" w:eastAsia="es-ES"/>
        </w:rPr>
        <w:lastRenderedPageBreak/>
        <w:t xml:space="preserve">esta proveniencia, sino también la simple relación entre </w:t>
      </w:r>
      <w:r w:rsidRPr="00563C78">
        <w:rPr>
          <w:rFonts w:ascii="Times New Roman" w:eastAsia="Times New Roman" w:hAnsi="Times New Roman" w:cs="Times New Roman"/>
          <w:b/>
          <w:bCs/>
          <w:i/>
          <w:iCs/>
          <w:sz w:val="28"/>
          <w:szCs w:val="28"/>
          <w:lang w:val="es-ES_tradnl" w:eastAsia="es-ES"/>
        </w:rPr>
        <w:t>presencia</w:t>
      </w:r>
      <w:r w:rsidRPr="00563C78">
        <w:rPr>
          <w:rFonts w:ascii="Times New Roman" w:eastAsia="Times New Roman" w:hAnsi="Times New Roman" w:cs="Times New Roman"/>
          <w:sz w:val="28"/>
          <w:szCs w:val="28"/>
          <w:lang w:val="es-ES_tradnl" w:eastAsia="es-ES"/>
        </w:rPr>
        <w:t xml:space="preserve"> y </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und</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Anwesendem</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permanece impensada. Desde la aurora, parece que la </w:t>
      </w:r>
      <w:r w:rsidRPr="00563C78">
        <w:rPr>
          <w:rFonts w:ascii="Times New Roman" w:eastAsia="Times New Roman" w:hAnsi="Times New Roman" w:cs="Times New Roman"/>
          <w:b/>
          <w:bCs/>
          <w:i/>
          <w:iCs/>
          <w:sz w:val="28"/>
          <w:szCs w:val="28"/>
          <w:lang w:val="es-ES_tradnl" w:eastAsia="es-ES"/>
        </w:rPr>
        <w:t>presencia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el</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ente-</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sean, cada uno por su lado, separadamente algo. Imperceptiblemente, la presencia se hace ella-misma un </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La esencia de la </w:t>
      </w:r>
      <w:r w:rsidRPr="00563C78">
        <w:rPr>
          <w:rFonts w:ascii="Times New Roman" w:eastAsia="Times New Roman" w:hAnsi="Times New Roman" w:cs="Times New Roman"/>
          <w:b/>
          <w:bCs/>
          <w:i/>
          <w:iCs/>
          <w:sz w:val="28"/>
          <w:szCs w:val="28"/>
          <w:lang w:val="es-ES_tradnl" w:eastAsia="es-ES"/>
        </w:rPr>
        <w:t>presencia</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Des </w:t>
      </w:r>
      <w:proofErr w:type="spellStart"/>
      <w:r w:rsidRPr="00563C78">
        <w:rPr>
          <w:rFonts w:ascii="Times New Roman" w:eastAsia="Times New Roman" w:hAnsi="Times New Roman" w:cs="Times New Roman"/>
          <w:b/>
          <w:bCs/>
          <w:i/>
          <w:iCs/>
          <w:sz w:val="28"/>
          <w:szCs w:val="28"/>
          <w:lang w:val="es-ES_tradnl" w:eastAsia="es-ES"/>
        </w:rPr>
        <w:t>Wesen</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Anwesens</w:t>
      </w:r>
      <w:proofErr w:type="spellEnd"/>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así la diferencia de la pre</w:t>
      </w:r>
      <w:r w:rsidRPr="00563C78">
        <w:rPr>
          <w:rFonts w:ascii="Times New Roman" w:eastAsia="Times New Roman" w:hAnsi="Times New Roman" w:cs="Times New Roman"/>
          <w:b/>
          <w:bCs/>
          <w:i/>
          <w:iCs/>
          <w:sz w:val="28"/>
          <w:szCs w:val="28"/>
          <w:lang w:val="es-ES_tradnl" w:eastAsia="es-ES"/>
        </w:rPr>
        <w:t>sencia</w:t>
      </w:r>
      <w:r w:rsidRPr="00563C78">
        <w:rPr>
          <w:rFonts w:ascii="Times New Roman" w:eastAsia="Times New Roman" w:hAnsi="Times New Roman" w:cs="Times New Roman"/>
          <w:sz w:val="28"/>
          <w:szCs w:val="28"/>
          <w:lang w:val="es-ES_tradnl" w:eastAsia="es-ES"/>
        </w:rPr>
        <w:t xml:space="preserve"> y el pre</w:t>
      </w:r>
      <w:r w:rsidRPr="00563C78">
        <w:rPr>
          <w:rFonts w:ascii="Times New Roman" w:eastAsia="Times New Roman" w:hAnsi="Times New Roman" w:cs="Times New Roman"/>
          <w:b/>
          <w:bCs/>
          <w:i/>
          <w:iCs/>
          <w:sz w:val="28"/>
          <w:szCs w:val="28"/>
          <w:lang w:val="es-ES_tradnl" w:eastAsia="es-ES"/>
        </w:rPr>
        <w:t>sente</w:t>
      </w:r>
      <w:r w:rsidRPr="00563C78">
        <w:rPr>
          <w:rFonts w:ascii="Times New Roman" w:eastAsia="Times New Roman" w:hAnsi="Times New Roman" w:cs="Times New Roman"/>
          <w:sz w:val="28"/>
          <w:szCs w:val="28"/>
          <w:lang w:val="es-ES_tradnl" w:eastAsia="es-ES"/>
        </w:rPr>
        <w:t xml:space="preserve"> es olvidada. </w:t>
      </w:r>
      <w:r w:rsidRPr="00563C78">
        <w:rPr>
          <w:rFonts w:ascii="Times New Roman" w:eastAsia="Times New Roman" w:hAnsi="Times New Roman" w:cs="Times New Roman"/>
          <w:b/>
          <w:bCs/>
          <w:i/>
          <w:iCs/>
          <w:sz w:val="28"/>
          <w:szCs w:val="28"/>
          <w:lang w:val="es-ES_tradnl" w:eastAsia="es-ES"/>
        </w:rPr>
        <w:t>El olvido del ser es el olvido de la diferencia del ser y el ente</w:t>
      </w:r>
      <w:r w:rsidRPr="00563C78">
        <w:rPr>
          <w:rFonts w:ascii="Times New Roman" w:eastAsia="Times New Roman" w:hAnsi="Times New Roman" w:cs="Times New Roman"/>
          <w:sz w:val="28"/>
          <w:szCs w:val="28"/>
          <w:lang w:val="es-ES_tradnl" w:eastAsia="es-ES"/>
        </w:rPr>
        <w:t xml:space="preserve"> (traducción en </w:t>
      </w:r>
      <w:proofErr w:type="spellStart"/>
      <w:r w:rsidRPr="00563C78">
        <w:rPr>
          <w:rFonts w:ascii="Times New Roman" w:eastAsia="Times New Roman" w:hAnsi="Times New Roman" w:cs="Times New Roman"/>
          <w:b/>
          <w:bCs/>
          <w:i/>
          <w:iCs/>
          <w:sz w:val="28"/>
          <w:szCs w:val="28"/>
          <w:lang w:val="es-ES_tradnl" w:eastAsia="es-ES"/>
        </w:rPr>
        <w:t>Chemins</w:t>
      </w:r>
      <w:proofErr w:type="spellEnd"/>
      <w:r w:rsidRPr="00563C78">
        <w:rPr>
          <w:rFonts w:ascii="Times New Roman" w:eastAsia="Times New Roman" w:hAnsi="Times New Roman" w:cs="Times New Roman"/>
          <w:sz w:val="28"/>
          <w:szCs w:val="28"/>
          <w:lang w:val="es-ES_tradnl" w:eastAsia="es-ES"/>
        </w:rPr>
        <w:t>, págs. 296-297).</w:t>
      </w:r>
      <w:bookmarkStart w:id="1" w:name="_ednref2"/>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"_edn2"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gramStart"/>
      <w:r w:rsidRPr="00563C78">
        <w:rPr>
          <w:rFonts w:ascii="Times New Roman" w:eastAsia="Times New Roman" w:hAnsi="Times New Roman" w:cs="Times New Roman"/>
          <w:color w:val="0000FF"/>
          <w:sz w:val="28"/>
          <w:szCs w:val="28"/>
          <w:u w:val="single"/>
          <w:lang w:val="es-ES_tradnl" w:eastAsia="es-ES"/>
        </w:rPr>
        <w:t>i</w:t>
      </w:r>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1"/>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Recordándonos la diferencia entre el ser y el ente (la diferencia ontológica) como diferencia de la presencia y el presente, Heidegger avanza una proposición, un conjunto de proposiciones que aquí no se tratará, por una precipitación propia de la necedad, de «criticar», sino de devolver más bien a su poder de provocación.</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Procedamos lentamente. Lo que Heidegger quiere, pues, señalar [</w:t>
      </w:r>
      <w:proofErr w:type="spellStart"/>
      <w:r w:rsidRPr="00563C78">
        <w:rPr>
          <w:rFonts w:ascii="Times New Roman" w:eastAsia="Times New Roman" w:hAnsi="Times New Roman" w:cs="Times New Roman"/>
          <w:sz w:val="28"/>
          <w:szCs w:val="28"/>
          <w:lang w:val="es-ES_tradnl" w:eastAsia="es-ES"/>
        </w:rPr>
        <w:t>marquer</w:t>
      </w:r>
      <w:proofErr w:type="spellEnd"/>
      <w:r w:rsidRPr="00563C78">
        <w:rPr>
          <w:rFonts w:ascii="Times New Roman" w:eastAsia="Times New Roman" w:hAnsi="Times New Roman" w:cs="Times New Roman"/>
          <w:sz w:val="28"/>
          <w:szCs w:val="28"/>
          <w:lang w:val="es-ES_tradnl" w:eastAsia="es-ES"/>
        </w:rPr>
        <w:t xml:space="preserve">] es esto: la diferencia del ser y el ente, lo olvidado de la metafísica, ha desaparecido sin dejar marca [trace]. La marca [trace] misma de la diferencia se ha perdido. Si admitimos que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(es) (en sí misma) otra cosa que la ausencia y la presencia, si </w:t>
      </w:r>
      <w:r w:rsidRPr="00563C78">
        <w:rPr>
          <w:rFonts w:ascii="Times New Roman" w:eastAsia="Times New Roman" w:hAnsi="Times New Roman" w:cs="Times New Roman"/>
          <w:b/>
          <w:bCs/>
          <w:i/>
          <w:iCs/>
          <w:sz w:val="28"/>
          <w:szCs w:val="28"/>
          <w:lang w:val="es-ES_tradnl" w:eastAsia="es-ES"/>
        </w:rPr>
        <w:t>marca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b/>
          <w:bCs/>
          <w:i/>
          <w:iCs/>
          <w:sz w:val="28"/>
          <w:szCs w:val="28"/>
          <w:lang w:val="es-ES_tradnl" w:eastAsia="es-ES"/>
        </w:rPr>
        <w:t>trace</w:t>
      </w:r>
      <w:r w:rsidRPr="00563C78">
        <w:rPr>
          <w:rFonts w:ascii="Times New Roman" w:eastAsia="Times New Roman" w:hAnsi="Times New Roman" w:cs="Times New Roman"/>
          <w:sz w:val="28"/>
          <w:szCs w:val="28"/>
          <w:lang w:val="es-ES_tradnl" w:eastAsia="es-ES"/>
        </w:rPr>
        <w:t xml:space="preserve">] sería preciso hablar aquí, tratándose del olvido de la diferencia (del ser y el ente), de una desaparición de la marca [trace] de la marca [trace]. Es lo que parece implicar tal pasaje de </w:t>
      </w:r>
      <w:r w:rsidRPr="00563C78">
        <w:rPr>
          <w:rFonts w:ascii="Times New Roman" w:eastAsia="Times New Roman" w:hAnsi="Times New Roman" w:cs="Times New Roman"/>
          <w:b/>
          <w:bCs/>
          <w:i/>
          <w:iCs/>
          <w:sz w:val="28"/>
          <w:szCs w:val="28"/>
          <w:lang w:val="es-ES_tradnl" w:eastAsia="es-ES"/>
        </w:rPr>
        <w:t xml:space="preserve">La palabra de </w:t>
      </w:r>
      <w:proofErr w:type="spellStart"/>
      <w:r w:rsidRPr="00563C78">
        <w:rPr>
          <w:rFonts w:ascii="Times New Roman" w:eastAsia="Times New Roman" w:hAnsi="Times New Roman" w:cs="Times New Roman"/>
          <w:b/>
          <w:bCs/>
          <w:i/>
          <w:iCs/>
          <w:sz w:val="28"/>
          <w:szCs w:val="28"/>
          <w:lang w:val="es-ES_tradnl" w:eastAsia="es-ES"/>
        </w:rPr>
        <w:t>Anaximandro</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«El</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olvido del ser forma parte de la esencia misma del ser, velado por él. El olvido pertenece tan esencialmente al destino del ser que la aurora de este destino comienza precisamente en tanto que desvelamiento del </w:t>
      </w:r>
      <w:r w:rsidRPr="00563C78">
        <w:rPr>
          <w:rFonts w:ascii="Times New Roman" w:eastAsia="Times New Roman" w:hAnsi="Times New Roman" w:cs="Times New Roman"/>
          <w:b/>
          <w:bCs/>
          <w:i/>
          <w:iCs/>
          <w:sz w:val="28"/>
          <w:szCs w:val="28"/>
          <w:lang w:val="es-ES_tradnl" w:eastAsia="es-ES"/>
        </w:rPr>
        <w:t>presente</w:t>
      </w:r>
      <w:r w:rsidRPr="00563C78">
        <w:rPr>
          <w:rFonts w:ascii="Times New Roman" w:eastAsia="Times New Roman" w:hAnsi="Times New Roman" w:cs="Times New Roman"/>
          <w:sz w:val="28"/>
          <w:szCs w:val="28"/>
          <w:lang w:val="es-ES_tradnl" w:eastAsia="es-ES"/>
        </w:rPr>
        <w:t xml:space="preserve"> en su presencia. Esto quiere decir: la historia del ser comienza por el olvido del ser en que el ser retiene su esencia, la diferencia con lo ente. La diferencia falta. Permanece olvidada. Sólo lo diferenciado -el presente y la presencia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das </w:t>
      </w:r>
      <w:proofErr w:type="spellStart"/>
      <w:r w:rsidRPr="00563C78">
        <w:rPr>
          <w:rFonts w:ascii="Times New Roman" w:eastAsia="Times New Roman" w:hAnsi="Times New Roman" w:cs="Times New Roman"/>
          <w:b/>
          <w:bCs/>
          <w:i/>
          <w:iCs/>
          <w:sz w:val="28"/>
          <w:szCs w:val="28"/>
          <w:lang w:val="es-ES_tradnl" w:eastAsia="es-ES"/>
        </w:rPr>
        <w:t>Anwesende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und</w:t>
      </w:r>
      <w:proofErr w:type="spellEnd"/>
      <w:r w:rsidRPr="00563C78">
        <w:rPr>
          <w:rFonts w:ascii="Times New Roman" w:eastAsia="Times New Roman" w:hAnsi="Times New Roman" w:cs="Times New Roman"/>
          <w:b/>
          <w:bCs/>
          <w:i/>
          <w:iCs/>
          <w:sz w:val="28"/>
          <w:szCs w:val="28"/>
          <w:lang w:val="es-ES_tradnl" w:eastAsia="es-ES"/>
        </w:rPr>
        <w:t xml:space="preserve"> dar </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se desabriga, pero no</w:t>
      </w:r>
      <w:r w:rsidRPr="00563C78">
        <w:rPr>
          <w:rFonts w:ascii="Times New Roman" w:eastAsia="Times New Roman" w:hAnsi="Times New Roman" w:cs="Times New Roman"/>
          <w:b/>
          <w:bCs/>
          <w:i/>
          <w:iCs/>
          <w:sz w:val="28"/>
          <w:szCs w:val="28"/>
          <w:lang w:val="es-ES_tradnl" w:eastAsia="es-ES"/>
        </w:rPr>
        <w:t xml:space="preserve"> en tanto que </w:t>
      </w:r>
      <w:r w:rsidRPr="00563C78">
        <w:rPr>
          <w:rFonts w:ascii="Times New Roman" w:eastAsia="Times New Roman" w:hAnsi="Times New Roman" w:cs="Times New Roman"/>
          <w:sz w:val="28"/>
          <w:szCs w:val="28"/>
          <w:lang w:val="es-ES_tradnl" w:eastAsia="es-ES"/>
        </w:rPr>
        <w:t>lo diferenciado</w:t>
      </w:r>
      <w:r w:rsidRPr="00563C78">
        <w:rPr>
          <w:rFonts w:ascii="Times New Roman" w:eastAsia="Times New Roman" w:hAnsi="Times New Roman" w:cs="Times New Roman"/>
          <w:b/>
          <w:bCs/>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Al contrario, la marca [trace] matinal</w:t>
      </w:r>
      <w:r w:rsidRPr="00563C78">
        <w:rPr>
          <w:rFonts w:ascii="Times New Roman" w:eastAsia="Times New Roman" w:hAnsi="Times New Roman" w:cs="Times New Roman"/>
          <w:b/>
          <w:bCs/>
          <w:i/>
          <w:iCs/>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die </w:t>
      </w:r>
      <w:proofErr w:type="spellStart"/>
      <w:r w:rsidRPr="00563C78">
        <w:rPr>
          <w:rFonts w:ascii="Times New Roman" w:eastAsia="Times New Roman" w:hAnsi="Times New Roman" w:cs="Times New Roman"/>
          <w:b/>
          <w:bCs/>
          <w:i/>
          <w:iCs/>
          <w:sz w:val="28"/>
          <w:szCs w:val="28"/>
          <w:lang w:val="es-ES_tradnl" w:eastAsia="es-ES"/>
        </w:rPr>
        <w:t>frühe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Spur</w:t>
      </w:r>
      <w:proofErr w:type="spellEnd"/>
      <w:r w:rsidRPr="00563C78">
        <w:rPr>
          <w:rFonts w:ascii="Times New Roman" w:eastAsia="Times New Roman" w:hAnsi="Times New Roman" w:cs="Times New Roman"/>
          <w:sz w:val="28"/>
          <w:szCs w:val="28"/>
          <w:lang w:val="es-ES_tradnl" w:eastAsia="es-ES"/>
        </w:rPr>
        <w:t xml:space="preserve">) de la diferencia se borra desde el momento en que la presencia aparece como un ente-presente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Das </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wie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Anwesendes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erscheint</w:t>
      </w:r>
      <w:proofErr w:type="spellEnd"/>
      <w:r w:rsidRPr="00563C78">
        <w:rPr>
          <w:rFonts w:ascii="Times New Roman" w:eastAsia="Times New Roman" w:hAnsi="Times New Roman" w:cs="Times New Roman"/>
          <w:sz w:val="28"/>
          <w:szCs w:val="28"/>
          <w:lang w:val="es-ES_tradnl" w:eastAsia="es-ES"/>
        </w:rPr>
        <w:t>) y encuentra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su proveniencia en un (ente)-presente supremo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in </w:t>
      </w:r>
      <w:proofErr w:type="spellStart"/>
      <w:r w:rsidRPr="00563C78">
        <w:rPr>
          <w:rFonts w:ascii="Times New Roman" w:eastAsia="Times New Roman" w:hAnsi="Times New Roman" w:cs="Times New Roman"/>
          <w:b/>
          <w:bCs/>
          <w:i/>
          <w:iCs/>
          <w:sz w:val="28"/>
          <w:szCs w:val="28"/>
          <w:lang w:val="es-ES_tradnl" w:eastAsia="es-ES"/>
        </w:rPr>
        <w:t>einem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höchsten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Anwesenden</w:t>
      </w:r>
      <w:proofErr w:type="spellEnd"/>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i/>
          <w:iCs/>
          <w:sz w:val="28"/>
          <w:szCs w:val="28"/>
          <w:lang w:val="es-ES_tradnl" w:eastAsia="es-ES"/>
        </w:rPr>
        <w:t>.</w:t>
      </w:r>
      <w:bookmarkStart w:id="2" w:name="_ednref3"/>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"_edn3"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spellStart"/>
      <w:proofErr w:type="gramStart"/>
      <w:r w:rsidRPr="00563C78">
        <w:rPr>
          <w:rFonts w:ascii="Times New Roman" w:eastAsia="Times New Roman" w:hAnsi="Times New Roman" w:cs="Times New Roman"/>
          <w:color w:val="0000FF"/>
          <w:sz w:val="28"/>
          <w:szCs w:val="28"/>
          <w:u w:val="single"/>
          <w:lang w:val="es-ES_tradnl" w:eastAsia="es-ES"/>
        </w:rPr>
        <w:t>ii</w:t>
      </w:r>
      <w:proofErr w:type="spellEnd"/>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2"/>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No siendo la marca [trace] una presencia, sino un simulacro de una presencia que se disloca, se desplaza, se repite, no tiene propiamente lugar, el borrarse pertenece a su estructura. No sólo el borrarse que siempre debe poder sorprenderla, a falta de lo que ella no sería marca [trace], sino indestructible, monumental substancia, sino el borrarse que [la </w:t>
      </w:r>
      <w:proofErr w:type="spellStart"/>
      <w:r w:rsidRPr="00563C78">
        <w:rPr>
          <w:rFonts w:ascii="Times New Roman" w:eastAsia="Times New Roman" w:hAnsi="Times New Roman" w:cs="Times New Roman"/>
          <w:sz w:val="28"/>
          <w:szCs w:val="28"/>
          <w:lang w:val="es-ES_tradnl" w:eastAsia="es-ES"/>
        </w:rPr>
        <w:t>constitue</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d’entrée</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sz w:val="28"/>
          <w:szCs w:val="28"/>
          <w:lang w:val="es-ES_tradnl" w:eastAsia="es-ES"/>
        </w:rPr>
        <w:t>jeu</w:t>
      </w:r>
      <w:proofErr w:type="spellEnd"/>
      <w:r w:rsidRPr="00563C78">
        <w:rPr>
          <w:rFonts w:ascii="Times New Roman" w:eastAsia="Times New Roman" w:hAnsi="Times New Roman" w:cs="Times New Roman"/>
          <w:sz w:val="28"/>
          <w:szCs w:val="28"/>
          <w:lang w:val="es-ES_tradnl" w:eastAsia="es-ES"/>
        </w:rPr>
        <w:t xml:space="preserve"> en trace, </w:t>
      </w:r>
      <w:proofErr w:type="spellStart"/>
      <w:r w:rsidRPr="00563C78">
        <w:rPr>
          <w:rFonts w:ascii="Times New Roman" w:eastAsia="Times New Roman" w:hAnsi="Times New Roman" w:cs="Times New Roman"/>
          <w:sz w:val="28"/>
          <w:szCs w:val="28"/>
          <w:lang w:val="es-ES_tradnl" w:eastAsia="es-ES"/>
        </w:rPr>
        <w:t>qui</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l’installe</w:t>
      </w:r>
      <w:proofErr w:type="spellEnd"/>
      <w:r w:rsidRPr="00563C78">
        <w:rPr>
          <w:rFonts w:ascii="Times New Roman" w:eastAsia="Times New Roman" w:hAnsi="Times New Roman" w:cs="Times New Roman"/>
          <w:sz w:val="28"/>
          <w:szCs w:val="28"/>
          <w:lang w:val="es-ES_tradnl" w:eastAsia="es-ES"/>
        </w:rPr>
        <w:t xml:space="preserve"> en </w:t>
      </w:r>
      <w:proofErr w:type="spellStart"/>
      <w:r w:rsidRPr="00563C78">
        <w:rPr>
          <w:rFonts w:ascii="Times New Roman" w:eastAsia="Times New Roman" w:hAnsi="Times New Roman" w:cs="Times New Roman"/>
          <w:sz w:val="28"/>
          <w:szCs w:val="28"/>
          <w:lang w:val="es-ES_tradnl" w:eastAsia="es-ES"/>
        </w:rPr>
        <w:t>changement</w:t>
      </w:r>
      <w:proofErr w:type="spellEnd"/>
      <w:r w:rsidRPr="00563C78">
        <w:rPr>
          <w:rFonts w:ascii="Times New Roman" w:eastAsia="Times New Roman" w:hAnsi="Times New Roman" w:cs="Times New Roman"/>
          <w:sz w:val="28"/>
          <w:szCs w:val="28"/>
          <w:lang w:val="es-ES_tradnl" w:eastAsia="es-ES"/>
        </w:rPr>
        <w:t xml:space="preserve"> de </w:t>
      </w:r>
      <w:proofErr w:type="spellStart"/>
      <w:r w:rsidRPr="00563C78">
        <w:rPr>
          <w:rFonts w:ascii="Times New Roman" w:eastAsia="Times New Roman" w:hAnsi="Times New Roman" w:cs="Times New Roman"/>
          <w:sz w:val="28"/>
          <w:szCs w:val="28"/>
          <w:lang w:val="es-ES_tradnl" w:eastAsia="es-ES"/>
        </w:rPr>
        <w:t>lieu</w:t>
      </w:r>
      <w:proofErr w:type="spellEnd"/>
      <w:r w:rsidRPr="00563C78">
        <w:rPr>
          <w:rFonts w:ascii="Times New Roman" w:eastAsia="Times New Roman" w:hAnsi="Times New Roman" w:cs="Times New Roman"/>
          <w:sz w:val="28"/>
          <w:szCs w:val="28"/>
          <w:lang w:val="es-ES_tradnl" w:eastAsia="es-ES"/>
        </w:rPr>
        <w:t xml:space="preserve">] y la hace desaparecer en su aparición, salir de sí en su posición. El borrarse de la </w:t>
      </w:r>
      <w:r w:rsidRPr="00563C78">
        <w:rPr>
          <w:rFonts w:ascii="Times New Roman" w:eastAsia="Times New Roman" w:hAnsi="Times New Roman" w:cs="Times New Roman"/>
          <w:sz w:val="28"/>
          <w:szCs w:val="28"/>
          <w:lang w:val="es-ES_tradnl" w:eastAsia="es-ES"/>
        </w:rPr>
        <w:lastRenderedPageBreak/>
        <w:t xml:space="preserve">marca [trace] precoz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die </w:t>
      </w:r>
      <w:proofErr w:type="spellStart"/>
      <w:r w:rsidRPr="00563C78">
        <w:rPr>
          <w:rFonts w:ascii="Times New Roman" w:eastAsia="Times New Roman" w:hAnsi="Times New Roman" w:cs="Times New Roman"/>
          <w:b/>
          <w:bCs/>
          <w:i/>
          <w:iCs/>
          <w:sz w:val="28"/>
          <w:szCs w:val="28"/>
          <w:lang w:val="es-ES_tradnl" w:eastAsia="es-ES"/>
        </w:rPr>
        <w:t>frühe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Spur</w:t>
      </w:r>
      <w:proofErr w:type="spellEnd"/>
      <w:r w:rsidRPr="00563C78">
        <w:rPr>
          <w:rFonts w:ascii="Times New Roman" w:eastAsia="Times New Roman" w:hAnsi="Times New Roman" w:cs="Times New Roman"/>
          <w:sz w:val="28"/>
          <w:szCs w:val="28"/>
          <w:lang w:val="es-ES_tradnl" w:eastAsia="es-ES"/>
        </w:rPr>
        <w:t>) de la diferencia es, pues, «el mismo» que su trazado [</w:t>
      </w:r>
      <w:proofErr w:type="spellStart"/>
      <w:r w:rsidRPr="00563C78">
        <w:rPr>
          <w:rFonts w:ascii="Times New Roman" w:eastAsia="Times New Roman" w:hAnsi="Times New Roman" w:cs="Times New Roman"/>
          <w:sz w:val="28"/>
          <w:szCs w:val="28"/>
          <w:lang w:val="es-ES_tradnl" w:eastAsia="es-ES"/>
        </w:rPr>
        <w:t>tracement</w:t>
      </w:r>
      <w:proofErr w:type="spellEnd"/>
      <w:r w:rsidRPr="00563C78">
        <w:rPr>
          <w:rFonts w:ascii="Times New Roman" w:eastAsia="Times New Roman" w:hAnsi="Times New Roman" w:cs="Times New Roman"/>
          <w:sz w:val="28"/>
          <w:szCs w:val="28"/>
          <w:lang w:val="es-ES_tradnl" w:eastAsia="es-ES"/>
        </w:rPr>
        <w:t>] en el texto metafísico. Este debe haber guardado la marca [marque] de lo que ha perdido o reservado, dejado de lado. La paradoja de una estructura semejante, es, en el lenguaje de la metafísica, esta inversión del concepto metafísico que produce el efecto siguiente: el presente se hace el signo del signo, la marca [trace] de la marca [trace]. Ya no es aquello a lo que en última instancia reenvía todo reenvío. Se convierte en una función dentro de una estructura de reenvío generalizada. Es marca [trace] y marca [trace] del borrarse de la marca [trace].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El texto de la metafísica es así </w:t>
      </w:r>
      <w:r w:rsidRPr="00563C78">
        <w:rPr>
          <w:rFonts w:ascii="Times New Roman" w:eastAsia="Times New Roman" w:hAnsi="Times New Roman" w:cs="Times New Roman"/>
          <w:b/>
          <w:bCs/>
          <w:i/>
          <w:iCs/>
          <w:sz w:val="28"/>
          <w:szCs w:val="28"/>
          <w:lang w:val="es-ES_tradnl" w:eastAsia="es-ES"/>
        </w:rPr>
        <w:t>comprendido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Todavía legible; y para leerse. No está rodeado, sino atravesado por su límite, marcado [marqué] en su interior por la estela múltiple de su margen. Proponiendo </w:t>
      </w:r>
      <w:r w:rsidRPr="00563C78">
        <w:rPr>
          <w:rFonts w:ascii="Times New Roman" w:eastAsia="Times New Roman" w:hAnsi="Times New Roman" w:cs="Times New Roman"/>
          <w:b/>
          <w:bCs/>
          <w:i/>
          <w:iCs/>
          <w:sz w:val="28"/>
          <w:szCs w:val="28"/>
          <w:lang w:val="es-ES_tradnl" w:eastAsia="es-ES"/>
        </w:rPr>
        <w:t>a la vez</w:t>
      </w:r>
      <w:r w:rsidRPr="00563C78">
        <w:rPr>
          <w:rFonts w:ascii="Times New Roman" w:eastAsia="Times New Roman" w:hAnsi="Times New Roman" w:cs="Times New Roman"/>
          <w:sz w:val="28"/>
          <w:szCs w:val="28"/>
          <w:lang w:val="es-ES_tradnl" w:eastAsia="es-ES"/>
        </w:rPr>
        <w:t xml:space="preserve"> el monumento y el espejismo de la marca [trace], la marca [trace] simultáneamente marcada [</w:t>
      </w:r>
      <w:proofErr w:type="spellStart"/>
      <w:r w:rsidRPr="00563C78">
        <w:rPr>
          <w:rFonts w:ascii="Times New Roman" w:eastAsia="Times New Roman" w:hAnsi="Times New Roman" w:cs="Times New Roman"/>
          <w:sz w:val="28"/>
          <w:szCs w:val="28"/>
          <w:lang w:val="es-ES_tradnl" w:eastAsia="es-ES"/>
        </w:rPr>
        <w:t>tracée</w:t>
      </w:r>
      <w:proofErr w:type="spellEnd"/>
      <w:r w:rsidRPr="00563C78">
        <w:rPr>
          <w:rFonts w:ascii="Times New Roman" w:eastAsia="Times New Roman" w:hAnsi="Times New Roman" w:cs="Times New Roman"/>
          <w:sz w:val="28"/>
          <w:szCs w:val="28"/>
          <w:lang w:val="es-ES_tradnl" w:eastAsia="es-ES"/>
        </w:rPr>
        <w:t>] y borrada, simultáneamente viva y muerta, viva como siempre al simular también la vida en su inscripción guardada. Pirámide. No un límite que hay que franquear, sino pedregosa, sobre una muralla, en otras palabras que hay que descifrar, un texto sin voz.</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Se piensa entonces sin contradicción, sin conceder al menos ninguna pertinencia a tal contradicción, lo perceptible y lo imperceptible de la marca [trace]. La «marca [trace] matinal» de la diferencia se ha perdido en una invisibilidad sin retorno y, sin embargo, su pérdida misma está abrigada, guardada, mirada, retardada. En un texto. Bajo la forma de la presencia. De la propiedad. Que en sí misma no es más que un efecto de escritura.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Después de haber hablado del borrarse de la marca [trace] matinal, Heidegger puede, pues, en la contradicción sin contradicción, consignar </w:t>
      </w:r>
      <w:proofErr w:type="spellStart"/>
      <w:r w:rsidRPr="00563C78">
        <w:rPr>
          <w:rFonts w:ascii="Times New Roman" w:eastAsia="Times New Roman" w:hAnsi="Times New Roman" w:cs="Times New Roman"/>
          <w:sz w:val="28"/>
          <w:szCs w:val="28"/>
          <w:lang w:val="es-ES_tradnl" w:eastAsia="es-ES"/>
        </w:rPr>
        <w:t>contrasignar</w:t>
      </w:r>
      <w:proofErr w:type="spellEnd"/>
      <w:r w:rsidRPr="00563C78">
        <w:rPr>
          <w:rFonts w:ascii="Times New Roman" w:eastAsia="Times New Roman" w:hAnsi="Times New Roman" w:cs="Times New Roman"/>
          <w:sz w:val="28"/>
          <w:szCs w:val="28"/>
          <w:lang w:val="es-ES_tradnl" w:eastAsia="es-ES"/>
        </w:rPr>
        <w:t xml:space="preserve"> el empotramiento de la marca [trace]. Un poco más lejos: -«La diferencia del ser y lo ente no puede sin embargo, llegar luego a la experiencia como un olvido más que si se ha descubierto ya con la presencia del presente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mit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Anwesenden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si</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está así sellada en una marca [trace] (</w:t>
      </w:r>
      <w:r w:rsidRPr="00563C78">
        <w:rPr>
          <w:rFonts w:ascii="Times New Roman" w:eastAsia="Times New Roman" w:hAnsi="Times New Roman" w:cs="Times New Roman"/>
          <w:b/>
          <w:bCs/>
          <w:i/>
          <w:iCs/>
          <w:sz w:val="28"/>
          <w:szCs w:val="28"/>
          <w:lang w:val="es-ES_tradnl" w:eastAsia="es-ES"/>
        </w:rPr>
        <w:t xml:space="preserve">so </w:t>
      </w:r>
      <w:proofErr w:type="spellStart"/>
      <w:r w:rsidRPr="00563C78">
        <w:rPr>
          <w:rFonts w:ascii="Times New Roman" w:eastAsia="Times New Roman" w:hAnsi="Times New Roman" w:cs="Times New Roman"/>
          <w:b/>
          <w:bCs/>
          <w:i/>
          <w:iCs/>
          <w:sz w:val="28"/>
          <w:szCs w:val="28"/>
          <w:lang w:val="es-ES_tradnl" w:eastAsia="es-ES"/>
        </w:rPr>
        <w:t>eine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Spur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geprägt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hat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que permanece guardada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gewahrt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bleibt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en la lengua a la que adviene el ser.»</w:t>
      </w:r>
      <w:bookmarkStart w:id="3" w:name="_ednref4"/>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"_edn4"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spellStart"/>
      <w:proofErr w:type="gramStart"/>
      <w:r w:rsidRPr="00563C78">
        <w:rPr>
          <w:rFonts w:ascii="Times New Roman" w:eastAsia="Times New Roman" w:hAnsi="Times New Roman" w:cs="Times New Roman"/>
          <w:color w:val="0000FF"/>
          <w:sz w:val="28"/>
          <w:szCs w:val="28"/>
          <w:u w:val="single"/>
          <w:lang w:val="es-ES_tradnl" w:eastAsia="es-ES"/>
        </w:rPr>
        <w:t>iii</w:t>
      </w:r>
      <w:proofErr w:type="spellEnd"/>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3"/>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Más adelante de nuevo, meditando el </w:t>
      </w:r>
      <w:proofErr w:type="spellStart"/>
      <w:r w:rsidRPr="00563C78">
        <w:rPr>
          <w:rFonts w:ascii="Times New Roman" w:eastAsia="Times New Roman" w:hAnsi="Times New Roman" w:cs="Times New Roman"/>
          <w:b/>
          <w:bCs/>
          <w:i/>
          <w:iCs/>
          <w:sz w:val="28"/>
          <w:szCs w:val="28"/>
          <w:lang w:val="es-ES_tradnl" w:eastAsia="es-ES"/>
        </w:rPr>
        <w:t>to</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khreon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w:t>
      </w:r>
      <w:proofErr w:type="spellStart"/>
      <w:r w:rsidRPr="00563C78">
        <w:rPr>
          <w:rFonts w:ascii="Times New Roman" w:eastAsia="Times New Roman" w:hAnsi="Times New Roman" w:cs="Times New Roman"/>
          <w:sz w:val="28"/>
          <w:szCs w:val="28"/>
          <w:lang w:val="es-ES_tradnl" w:eastAsia="es-ES"/>
        </w:rPr>
        <w:t>Anaximandro</w:t>
      </w:r>
      <w:proofErr w:type="spellEnd"/>
      <w:r w:rsidRPr="00563C78">
        <w:rPr>
          <w:rFonts w:ascii="Times New Roman" w:eastAsia="Times New Roman" w:hAnsi="Times New Roman" w:cs="Times New Roman"/>
          <w:sz w:val="28"/>
          <w:szCs w:val="28"/>
          <w:lang w:val="es-ES_tradnl" w:eastAsia="es-ES"/>
        </w:rPr>
        <w:t xml:space="preserve">, traducido aquí como </w:t>
      </w:r>
      <w:proofErr w:type="spellStart"/>
      <w:r w:rsidRPr="00563C78">
        <w:rPr>
          <w:rFonts w:ascii="Times New Roman" w:eastAsia="Times New Roman" w:hAnsi="Times New Roman" w:cs="Times New Roman"/>
          <w:b/>
          <w:bCs/>
          <w:i/>
          <w:iCs/>
          <w:sz w:val="28"/>
          <w:szCs w:val="28"/>
          <w:lang w:val="es-ES_tradnl" w:eastAsia="es-ES"/>
        </w:rPr>
        <w:t>Brauch</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(conservación) [</w:t>
      </w:r>
      <w:proofErr w:type="spellStart"/>
      <w:r w:rsidRPr="00563C78">
        <w:rPr>
          <w:rFonts w:ascii="Times New Roman" w:eastAsia="Times New Roman" w:hAnsi="Times New Roman" w:cs="Times New Roman"/>
          <w:sz w:val="28"/>
          <w:szCs w:val="28"/>
          <w:lang w:val="es-ES_tradnl" w:eastAsia="es-ES"/>
        </w:rPr>
        <w:t>maintien</w:t>
      </w:r>
      <w:proofErr w:type="spellEnd"/>
      <w:r w:rsidRPr="00563C78">
        <w:rPr>
          <w:rFonts w:ascii="Times New Roman" w:eastAsia="Times New Roman" w:hAnsi="Times New Roman" w:cs="Times New Roman"/>
          <w:sz w:val="28"/>
          <w:szCs w:val="28"/>
          <w:lang w:val="es-ES_tradnl" w:eastAsia="es-ES"/>
        </w:rPr>
        <w:t>], Heidegger escribe esto:</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«Disponiendo acuerdo y deferencia (</w:t>
      </w:r>
      <w:proofErr w:type="spellStart"/>
      <w:r w:rsidRPr="00563C78">
        <w:rPr>
          <w:rFonts w:ascii="Times New Roman" w:eastAsia="Times New Roman" w:hAnsi="Times New Roman" w:cs="Times New Roman"/>
          <w:b/>
          <w:bCs/>
          <w:i/>
          <w:iCs/>
          <w:sz w:val="28"/>
          <w:szCs w:val="28"/>
          <w:lang w:val="es-ES_tradnl" w:eastAsia="es-ES"/>
        </w:rPr>
        <w:t>Fug</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und</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Ruch</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proofErr w:type="gramStart"/>
      <w:r w:rsidRPr="00563C78">
        <w:rPr>
          <w:rFonts w:ascii="Times New Roman" w:eastAsia="Times New Roman" w:hAnsi="Times New Roman" w:cs="Times New Roman"/>
          <w:b/>
          <w:bCs/>
          <w:i/>
          <w:iCs/>
          <w:sz w:val="28"/>
          <w:szCs w:val="28"/>
          <w:lang w:val="es-ES_tradnl" w:eastAsia="es-ES"/>
        </w:rPr>
        <w:t>verfügend</w:t>
      </w:r>
      <w:proofErr w:type="spellEnd"/>
      <w:proofErr w:type="gram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 conservación libera el presente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Anwesende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su permanencia y lo deja libre cada vez para su estancia. Pero por eso mismo, el presente se ve igualmente comprometido en el peligro constante de endurecerse en la </w:t>
      </w:r>
      <w:r w:rsidRPr="00563C78">
        <w:rPr>
          <w:rFonts w:ascii="Times New Roman" w:eastAsia="Times New Roman" w:hAnsi="Times New Roman" w:cs="Times New Roman"/>
          <w:sz w:val="28"/>
          <w:szCs w:val="28"/>
          <w:lang w:val="es-ES_tradnl" w:eastAsia="es-ES"/>
        </w:rPr>
        <w:lastRenderedPageBreak/>
        <w:t xml:space="preserve">insistencia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in das </w:t>
      </w:r>
      <w:proofErr w:type="spellStart"/>
      <w:r w:rsidRPr="00563C78">
        <w:rPr>
          <w:rFonts w:ascii="Times New Roman" w:eastAsia="Times New Roman" w:hAnsi="Times New Roman" w:cs="Times New Roman"/>
          <w:b/>
          <w:bCs/>
          <w:i/>
          <w:iCs/>
          <w:sz w:val="28"/>
          <w:szCs w:val="28"/>
          <w:lang w:val="es-ES_tradnl" w:eastAsia="es-ES"/>
        </w:rPr>
        <w:t>blosze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Beharren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verbärtet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a partir de su duración que permanece. Así la conservación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Brauch</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sigue siendo al mismo tiempo en sí misma des-</w:t>
      </w:r>
      <w:proofErr w:type="spellStart"/>
      <w:r w:rsidRPr="00563C78">
        <w:rPr>
          <w:rFonts w:ascii="Times New Roman" w:eastAsia="Times New Roman" w:hAnsi="Times New Roman" w:cs="Times New Roman"/>
          <w:sz w:val="28"/>
          <w:szCs w:val="28"/>
          <w:lang w:val="es-ES_tradnl" w:eastAsia="es-ES"/>
        </w:rPr>
        <w:t>poseimiento</w:t>
      </w:r>
      <w:proofErr w:type="spellEnd"/>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Aushändigung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des-conservación) de la presencia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des </w:t>
      </w:r>
      <w:proofErr w:type="spellStart"/>
      <w:r w:rsidRPr="00563C78">
        <w:rPr>
          <w:rFonts w:ascii="Times New Roman" w:eastAsia="Times New Roman" w:hAnsi="Times New Roman" w:cs="Times New Roman"/>
          <w:b/>
          <w:bCs/>
          <w:i/>
          <w:iCs/>
          <w:sz w:val="28"/>
          <w:szCs w:val="28"/>
          <w:lang w:val="es-ES_tradnl" w:eastAsia="es-ES"/>
        </w:rPr>
        <w:t>Anwesens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in </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Un-</w:t>
      </w:r>
      <w:proofErr w:type="spellStart"/>
      <w:r w:rsidRPr="00563C78">
        <w:rPr>
          <w:rFonts w:ascii="Times New Roman" w:eastAsia="Times New Roman" w:hAnsi="Times New Roman" w:cs="Times New Roman"/>
          <w:b/>
          <w:bCs/>
          <w:i/>
          <w:iCs/>
          <w:sz w:val="28"/>
          <w:szCs w:val="28"/>
          <w:lang w:val="es-ES_tradnl" w:eastAsia="es-ES"/>
        </w:rPr>
        <w:t>fug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 lo disonante (el </w:t>
      </w:r>
      <w:proofErr w:type="spellStart"/>
      <w:r w:rsidRPr="00563C78">
        <w:rPr>
          <w:rFonts w:ascii="Times New Roman" w:eastAsia="Times New Roman" w:hAnsi="Times New Roman" w:cs="Times New Roman"/>
          <w:sz w:val="28"/>
          <w:szCs w:val="28"/>
          <w:lang w:val="es-ES_tradnl" w:eastAsia="es-ES"/>
        </w:rPr>
        <w:t>desunimiento</w:t>
      </w:r>
      <w:proofErr w:type="spellEnd"/>
      <w:r w:rsidRPr="00563C78">
        <w:rPr>
          <w:rFonts w:ascii="Times New Roman" w:eastAsia="Times New Roman" w:hAnsi="Times New Roman" w:cs="Times New Roman"/>
          <w:sz w:val="28"/>
          <w:szCs w:val="28"/>
          <w:lang w:val="es-ES_tradnl" w:eastAsia="es-ES"/>
        </w:rPr>
        <w:t xml:space="preserve">). La conservación añade el des-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Brauch</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fügt</w:t>
      </w:r>
      <w:proofErr w:type="spellEnd"/>
      <w:r w:rsidRPr="00563C78">
        <w:rPr>
          <w:rFonts w:ascii="Times New Roman" w:eastAsia="Times New Roman" w:hAnsi="Times New Roman" w:cs="Times New Roman"/>
          <w:b/>
          <w:bCs/>
          <w:i/>
          <w:iCs/>
          <w:sz w:val="28"/>
          <w:szCs w:val="28"/>
          <w:lang w:val="es-ES_tradnl" w:eastAsia="es-ES"/>
        </w:rPr>
        <w:t xml:space="preserve"> das Un</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sz w:val="28"/>
          <w:szCs w:val="28"/>
          <w:lang w:val="es-ES_tradnl" w:eastAsia="es-ES"/>
        </w:rPr>
        <w:t>»</w:t>
      </w:r>
      <w:bookmarkStart w:id="4" w:name="_ednref5"/>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"_edn5"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spellStart"/>
      <w:proofErr w:type="gramStart"/>
      <w:r w:rsidRPr="00563C78">
        <w:rPr>
          <w:rFonts w:ascii="Times New Roman" w:eastAsia="Times New Roman" w:hAnsi="Times New Roman" w:cs="Times New Roman"/>
          <w:color w:val="0000FF"/>
          <w:sz w:val="28"/>
          <w:szCs w:val="28"/>
          <w:u w:val="single"/>
          <w:lang w:val="es-ES_tradnl" w:eastAsia="es-ES"/>
        </w:rPr>
        <w:t>iv</w:t>
      </w:r>
      <w:proofErr w:type="spellEnd"/>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4"/>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Y es en el momento en que Heidegger reconoce la </w:t>
      </w:r>
      <w:r w:rsidRPr="00563C78">
        <w:rPr>
          <w:rFonts w:ascii="Times New Roman" w:eastAsia="Times New Roman" w:hAnsi="Times New Roman" w:cs="Times New Roman"/>
          <w:b/>
          <w:bCs/>
          <w:i/>
          <w:iCs/>
          <w:sz w:val="28"/>
          <w:szCs w:val="28"/>
          <w:lang w:val="es-ES_tradnl" w:eastAsia="es-ES"/>
        </w:rPr>
        <w:t>conservación</w:t>
      </w:r>
      <w:r w:rsidRPr="00563C78">
        <w:rPr>
          <w:rFonts w:ascii="Times New Roman" w:eastAsia="Times New Roman" w:hAnsi="Times New Roman" w:cs="Times New Roman"/>
          <w:sz w:val="28"/>
          <w:szCs w:val="28"/>
          <w:lang w:val="es-ES_tradnl" w:eastAsia="es-ES"/>
        </w:rPr>
        <w:t xml:space="preserve"> como </w:t>
      </w:r>
      <w:r w:rsidRPr="00563C78">
        <w:rPr>
          <w:rFonts w:ascii="Times New Roman" w:eastAsia="Times New Roman" w:hAnsi="Times New Roman" w:cs="Times New Roman"/>
          <w:b/>
          <w:bCs/>
          <w:i/>
          <w:iCs/>
          <w:sz w:val="28"/>
          <w:szCs w:val="28"/>
          <w:lang w:val="es-ES_tradnl" w:eastAsia="es-ES"/>
        </w:rPr>
        <w:t>marca</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trace</w:t>
      </w:r>
      <w:r w:rsidRPr="00563C78">
        <w:rPr>
          <w:rFonts w:ascii="Times New Roman" w:eastAsia="Times New Roman" w:hAnsi="Times New Roman" w:cs="Times New Roman"/>
          <w:sz w:val="28"/>
          <w:szCs w:val="28"/>
          <w:lang w:val="es-ES_tradnl" w:eastAsia="es-ES"/>
        </w:rPr>
        <w:t xml:space="preserve">] cuando debe plantearse la cuestión: ¿se puede y hasta dónde se puede pensar esta marca y el </w:t>
      </w:r>
      <w:r w:rsidRPr="00563C78">
        <w:rPr>
          <w:rFonts w:ascii="Times New Roman" w:eastAsia="Times New Roman" w:hAnsi="Times New Roman" w:cs="Times New Roman"/>
          <w:b/>
          <w:bCs/>
          <w:i/>
          <w:iCs/>
          <w:sz w:val="28"/>
          <w:szCs w:val="28"/>
          <w:lang w:val="es-ES_tradnl" w:eastAsia="es-ES"/>
        </w:rPr>
        <w:t>des</w:t>
      </w:r>
      <w:r w:rsidRPr="00563C78">
        <w:rPr>
          <w:rFonts w:ascii="Times New Roman" w:eastAsia="Times New Roman" w:hAnsi="Times New Roman" w:cs="Times New Roman"/>
          <w:sz w:val="28"/>
          <w:szCs w:val="28"/>
          <w:lang w:val="es-ES_tradnl" w:eastAsia="es-ES"/>
        </w:rPr>
        <w:t>- [</w:t>
      </w:r>
      <w:proofErr w:type="spellStart"/>
      <w:r w:rsidRPr="00563C78">
        <w:rPr>
          <w:rFonts w:ascii="Times New Roman" w:eastAsia="Times New Roman" w:hAnsi="Times New Roman" w:cs="Times New Roman"/>
          <w:b/>
          <w:bCs/>
          <w:i/>
          <w:iCs/>
          <w:sz w:val="28"/>
          <w:szCs w:val="28"/>
          <w:lang w:val="es-ES_tradnl" w:eastAsia="es-ES"/>
        </w:rPr>
        <w:t>dis</w:t>
      </w:r>
      <w:proofErr w:type="spellEnd"/>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w:t>
      </w:r>
      <w:proofErr w:type="spellStart"/>
      <w:r w:rsidRPr="00563C78">
        <w:rPr>
          <w:rFonts w:ascii="Times New Roman" w:eastAsia="Times New Roman" w:hAnsi="Times New Roman" w:cs="Times New Roman"/>
          <w:b/>
          <w:bCs/>
          <w:i/>
          <w:iCs/>
          <w:sz w:val="28"/>
          <w:szCs w:val="28"/>
          <w:lang w:val="es-ES_tradnl" w:eastAsia="es-ES"/>
        </w:rPr>
        <w:t>Wesen</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b/>
          <w:bCs/>
          <w:i/>
          <w:iCs/>
          <w:sz w:val="28"/>
          <w:szCs w:val="28"/>
          <w:lang w:val="es-ES_tradnl" w:eastAsia="es-ES"/>
        </w:rPr>
        <w:t>?</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¿El des- de la diferencia no nos lleva más allá de la historia del ser, más allá de nuestra lengua también y de todo lo que en ella puede nombrarse? ¿No apela, en la lengua del ser, a la transformación, necesariamente violenta, de esta lengua en una lengua totalmente diferente?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Precisemos esta cuestión. Y, para desalojar en ella la «marca» [«trace»] (y ¿quién ha creído que se ojeaba algo más que pistas para despistar?), leamos otra vez este pasaje: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 traducción de </w:t>
      </w:r>
      <w:proofErr w:type="spellStart"/>
      <w:r w:rsidRPr="00563C78">
        <w:rPr>
          <w:rFonts w:ascii="Times New Roman" w:eastAsia="Times New Roman" w:hAnsi="Times New Roman" w:cs="Times New Roman"/>
          <w:b/>
          <w:bCs/>
          <w:i/>
          <w:iCs/>
          <w:sz w:val="28"/>
          <w:szCs w:val="28"/>
          <w:lang w:val="es-ES_tradnl" w:eastAsia="es-ES"/>
        </w:rPr>
        <w:t>to</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khreon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como: «la conservación»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Brauch</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proviene de reflexiones etimológico-léxicas. La elección de la palabra «conservación» proviene de una </w:t>
      </w:r>
      <w:proofErr w:type="spellStart"/>
      <w:r w:rsidRPr="00563C78">
        <w:rPr>
          <w:rFonts w:ascii="Times New Roman" w:eastAsia="Times New Roman" w:hAnsi="Times New Roman" w:cs="Times New Roman"/>
          <w:b/>
          <w:bCs/>
          <w:i/>
          <w:iCs/>
          <w:sz w:val="28"/>
          <w:szCs w:val="28"/>
          <w:lang w:val="es-ES_tradnl" w:eastAsia="es-ES"/>
        </w:rPr>
        <w:t>tra</w:t>
      </w:r>
      <w:r w:rsidRPr="00563C78">
        <w:rPr>
          <w:rFonts w:ascii="Times New Roman" w:eastAsia="Times New Roman" w:hAnsi="Times New Roman" w:cs="Times New Roman"/>
          <w:sz w:val="28"/>
          <w:szCs w:val="28"/>
          <w:lang w:val="es-ES_tradnl" w:eastAsia="es-ES"/>
        </w:rPr>
        <w:t>-ducción</w:t>
      </w:r>
      <w:proofErr w:type="spellEnd"/>
      <w:r w:rsidRPr="00563C78">
        <w:rPr>
          <w:rFonts w:ascii="Times New Roman" w:eastAsia="Times New Roman" w:hAnsi="Times New Roman" w:cs="Times New Roman"/>
          <w:sz w:val="28"/>
          <w:szCs w:val="28"/>
          <w:lang w:val="es-ES_tradnl" w:eastAsia="es-ES"/>
        </w:rPr>
        <w:t xml:space="preserve"> anterior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Ubersetzen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del pensamiento que trata de pensar la diferencia en el despliegue del ser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im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Wesen</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hacia el comienzo historial del olvido del ser. La palabra «la conservación» es dictada al pensamiento en la aprehensión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Erfahrung</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del olvido del ser. Lo que de esto propiamente hay que pensar en la palabra «la conservación», </w:t>
      </w:r>
      <w:proofErr w:type="spellStart"/>
      <w:r w:rsidRPr="00563C78">
        <w:rPr>
          <w:rFonts w:ascii="Times New Roman" w:eastAsia="Times New Roman" w:hAnsi="Times New Roman" w:cs="Times New Roman"/>
          <w:b/>
          <w:bCs/>
          <w:i/>
          <w:iCs/>
          <w:sz w:val="28"/>
          <w:szCs w:val="28"/>
          <w:lang w:val="es-ES_tradnl" w:eastAsia="es-ES"/>
        </w:rPr>
        <w:t>to</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khreon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nombra propiamente una marca [trace]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Spur</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marca [trace] que desaparece enseguida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aisbald</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verschwindet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en la historia del ser que se muestra histórico-mundialmente como metafísica occidental.»</w:t>
      </w:r>
      <w:bookmarkStart w:id="5" w:name="_ednref6"/>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"_edn6"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gramStart"/>
      <w:r w:rsidRPr="00563C78">
        <w:rPr>
          <w:rFonts w:ascii="Times New Roman" w:eastAsia="Times New Roman" w:hAnsi="Times New Roman" w:cs="Times New Roman"/>
          <w:color w:val="0000FF"/>
          <w:sz w:val="28"/>
          <w:szCs w:val="28"/>
          <w:u w:val="single"/>
          <w:lang w:val="es-ES_tradnl" w:eastAsia="es-ES"/>
        </w:rPr>
        <w:t>v</w:t>
      </w:r>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5"/>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¿Cómo pensar lo que está fuera de un texto? ¿Más o menos como </w:t>
      </w:r>
      <w:r w:rsidRPr="00563C78">
        <w:rPr>
          <w:rFonts w:ascii="Times New Roman" w:eastAsia="Times New Roman" w:hAnsi="Times New Roman" w:cs="Times New Roman"/>
          <w:b/>
          <w:bCs/>
          <w:i/>
          <w:iCs/>
          <w:sz w:val="28"/>
          <w:szCs w:val="28"/>
          <w:lang w:val="es-ES_tradnl" w:eastAsia="es-ES"/>
        </w:rPr>
        <w:t>su</w:t>
      </w:r>
      <w:r w:rsidRPr="00563C78">
        <w:rPr>
          <w:rFonts w:ascii="Times New Roman" w:eastAsia="Times New Roman" w:hAnsi="Times New Roman" w:cs="Times New Roman"/>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propio </w:t>
      </w:r>
      <w:r w:rsidRPr="00563C78">
        <w:rPr>
          <w:rFonts w:ascii="Times New Roman" w:eastAsia="Times New Roman" w:hAnsi="Times New Roman" w:cs="Times New Roman"/>
          <w:sz w:val="28"/>
          <w:szCs w:val="28"/>
          <w:lang w:val="es-ES_tradnl" w:eastAsia="es-ES"/>
        </w:rPr>
        <w:t>margen?</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Por ejemplo, ¿lo otro del texto de la metafísica occidental? Ciertamente la «marca [trace] que desaparece enseguida en la historia del ser... como metafísica occidental» escapa a todas las determinaciones, a todos los nombres que podría recibir en el texto metafísico. En estos nombres se abriga y así se disimula. No aparece ahí como la marca [trace] «en sí misma». Pero es porque no podría nunca aparecer en sí misma, como tal. Heidegger también dice que la diferencia no puede aparecer en tanto que tal: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Lichtung</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Unterschiedes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kann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deshalb</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auch</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nicht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bedeuten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dasz</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Unterschied</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als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Unterschied</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erscheint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hay esencia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ésta (es) lo que no sólo no sabría dejarse apropiar en él </w:t>
      </w:r>
      <w:r w:rsidRPr="00563C78">
        <w:rPr>
          <w:rFonts w:ascii="Times New Roman" w:eastAsia="Times New Roman" w:hAnsi="Times New Roman" w:cs="Times New Roman"/>
          <w:b/>
          <w:bCs/>
          <w:i/>
          <w:iCs/>
          <w:sz w:val="28"/>
          <w:szCs w:val="28"/>
          <w:lang w:val="es-ES_tradnl" w:eastAsia="es-ES"/>
        </w:rPr>
        <w:t>como tal</w:t>
      </w:r>
      <w:r w:rsidRPr="00563C78">
        <w:rPr>
          <w:rFonts w:ascii="Times New Roman" w:eastAsia="Times New Roman" w:hAnsi="Times New Roman" w:cs="Times New Roman"/>
          <w:sz w:val="28"/>
          <w:szCs w:val="28"/>
          <w:lang w:val="es-ES_tradnl" w:eastAsia="es-ES"/>
        </w:rPr>
        <w:t xml:space="preserve"> de su nombre o de su aparecer, sino lo que amenaza la autoridad del </w:t>
      </w:r>
      <w:r w:rsidRPr="00563C78">
        <w:rPr>
          <w:rFonts w:ascii="Times New Roman" w:eastAsia="Times New Roman" w:hAnsi="Times New Roman" w:cs="Times New Roman"/>
          <w:b/>
          <w:bCs/>
          <w:i/>
          <w:iCs/>
          <w:sz w:val="28"/>
          <w:szCs w:val="28"/>
          <w:lang w:val="es-ES_tradnl" w:eastAsia="es-ES"/>
        </w:rPr>
        <w:t>como tal</w:t>
      </w:r>
      <w:r w:rsidRPr="00563C78">
        <w:rPr>
          <w:rFonts w:ascii="Times New Roman" w:eastAsia="Times New Roman" w:hAnsi="Times New Roman" w:cs="Times New Roman"/>
          <w:sz w:val="28"/>
          <w:szCs w:val="28"/>
          <w:lang w:val="es-ES_tradnl" w:eastAsia="es-ES"/>
        </w:rPr>
        <w:t xml:space="preserve"> en general, de la presencia de la cosa misma en su esencia. Que no haya, </w:t>
      </w:r>
      <w:r w:rsidRPr="00563C78">
        <w:rPr>
          <w:rFonts w:ascii="Times New Roman" w:eastAsia="Times New Roman" w:hAnsi="Times New Roman" w:cs="Times New Roman"/>
          <w:sz w:val="28"/>
          <w:szCs w:val="28"/>
          <w:lang w:val="es-ES_tradnl" w:eastAsia="es-ES"/>
        </w:rPr>
        <w:lastRenderedPageBreak/>
        <w:t>en este punto, esencia propia</w:t>
      </w:r>
      <w:bookmarkStart w:id="6" w:name="_ednref7"/>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"_edn7"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[vi]</w:t>
      </w:r>
      <w:r w:rsidRPr="00563C78">
        <w:rPr>
          <w:rFonts w:ascii="Times New Roman" w:eastAsia="Times New Roman" w:hAnsi="Times New Roman" w:cs="Times New Roman"/>
          <w:sz w:val="28"/>
          <w:szCs w:val="28"/>
          <w:lang w:val="es-ES_tradnl" w:eastAsia="es-ES"/>
        </w:rPr>
        <w:fldChar w:fldCharType="end"/>
      </w:r>
      <w:bookmarkEnd w:id="6"/>
      <w:r w:rsidRPr="00563C78">
        <w:rPr>
          <w:rFonts w:ascii="Times New Roman" w:eastAsia="Times New Roman" w:hAnsi="Times New Roman" w:cs="Times New Roman"/>
          <w:sz w:val="28"/>
          <w:szCs w:val="28"/>
          <w:lang w:val="es-ES_tradnl" w:eastAsia="es-ES"/>
        </w:rPr>
        <w:t xml:space="preserve">,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implica que no haya ni ser ni verdad del juego de la escritura en tanto que inscribe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Para nosotros,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sigue siendo un nombre metafísico y todos los nombres que recibe en nuestra lengua son aún, en tanto que nombres, metafísicos. En particular cuando dicen la determinación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diferencia entre la presencia y el presente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Anwesen</w:t>
      </w:r>
      <w:proofErr w:type="spellEnd"/>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Anwesend</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pero sobre todo, y ya de la manera más general cuando dicen la determinación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como diferencia entre el ser y el ente.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Más «vieja» que el ser mismo, una tal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tiene ningún nombre en nuestra lengua. Pero «sabemos ya» que si es innombrable no es por provisión, porque nuestra lengua todavía no ha encontrado o recibido este </w:t>
      </w:r>
      <w:r w:rsidRPr="00563C78">
        <w:rPr>
          <w:rFonts w:ascii="Times New Roman" w:eastAsia="Times New Roman" w:hAnsi="Times New Roman" w:cs="Times New Roman"/>
          <w:b/>
          <w:bCs/>
          <w:i/>
          <w:iCs/>
          <w:sz w:val="28"/>
          <w:szCs w:val="28"/>
          <w:lang w:val="es-ES_tradnl" w:eastAsia="es-ES"/>
        </w:rPr>
        <w:t>nombre</w:t>
      </w:r>
      <w:r w:rsidRPr="00563C78">
        <w:rPr>
          <w:rFonts w:ascii="Times New Roman" w:eastAsia="Times New Roman" w:hAnsi="Times New Roman" w:cs="Times New Roman"/>
          <w:sz w:val="28"/>
          <w:szCs w:val="28"/>
          <w:lang w:val="es-ES_tradnl" w:eastAsia="es-ES"/>
        </w:rPr>
        <w:t>, o porque sería necesario buscarlo en otra lengua, fuera del sistema finito de la nuestra. Es porque no hay nombre para esto ni siquiera el de esencia o el de ser, ni siquiera el de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que no es un nombre, que no es una unidad nominal pura y se disloca sin cesar en una cadena de sustituciones que difieren.</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«No hay nombre para esto»: leer esta proposición en su banalidad. Este innombrable no es un ser inefable al que ningún nombre podría aproximarse: Dios por ejemplo. Este innombrable es el juego que hace que haya efectos nominales, estructuras relativamente unitarias o atómicas que se llaman nombres, cadenas de sustituciones de nombres, y en las que, por ejemplo, el efecto nominal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es él mismo acarreado, llevado, reinscrito, como una falsa entrada o una falsa salida todavía es parte del juego, función del sistema.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Lo que sabemos, lo que sabríamos si se tratara aquí simplemente de un saber, es que no ha habido nunca, que nunca habrá palabra única, nombre-señor. Es por lo que el pensamiento de la letra </w:t>
      </w:r>
      <w:r w:rsidRPr="00563C78">
        <w:rPr>
          <w:rFonts w:ascii="Times New Roman" w:eastAsia="Times New Roman" w:hAnsi="Times New Roman" w:cs="Times New Roman"/>
          <w:b/>
          <w:bCs/>
          <w:i/>
          <w:iCs/>
          <w:sz w:val="28"/>
          <w:szCs w:val="28"/>
          <w:lang w:val="es-ES_tradnl" w:eastAsia="es-ES"/>
        </w:rPr>
        <w:t>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prescripción primera ni el anuncio profético de una nominación inminente y todavía </w:t>
      </w:r>
      <w:proofErr w:type="spellStart"/>
      <w:r w:rsidRPr="00563C78">
        <w:rPr>
          <w:rFonts w:ascii="Times New Roman" w:eastAsia="Times New Roman" w:hAnsi="Times New Roman" w:cs="Times New Roman"/>
          <w:sz w:val="28"/>
          <w:szCs w:val="28"/>
          <w:lang w:val="es-ES_tradnl" w:eastAsia="es-ES"/>
        </w:rPr>
        <w:t>inoída</w:t>
      </w:r>
      <w:proofErr w:type="spellEnd"/>
      <w:r w:rsidRPr="00563C78">
        <w:rPr>
          <w:rFonts w:ascii="Times New Roman" w:eastAsia="Times New Roman" w:hAnsi="Times New Roman" w:cs="Times New Roman"/>
          <w:sz w:val="28"/>
          <w:szCs w:val="28"/>
          <w:lang w:val="es-ES_tradnl" w:eastAsia="es-ES"/>
        </w:rPr>
        <w:t xml:space="preserve">. Esta «palabra» no tiene nada de </w:t>
      </w:r>
      <w:proofErr w:type="spellStart"/>
      <w:r w:rsidRPr="00563C78">
        <w:rPr>
          <w:rFonts w:ascii="Times New Roman" w:eastAsia="Times New Roman" w:hAnsi="Times New Roman" w:cs="Times New Roman"/>
          <w:b/>
          <w:bCs/>
          <w:i/>
          <w:iCs/>
          <w:sz w:val="28"/>
          <w:szCs w:val="28"/>
          <w:lang w:val="es-ES_tradnl" w:eastAsia="es-ES"/>
        </w:rPr>
        <w:t>kerygmática</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por poco que se pueda percibir la </w:t>
      </w:r>
      <w:proofErr w:type="spellStart"/>
      <w:r w:rsidRPr="00563C78">
        <w:rPr>
          <w:rFonts w:ascii="Times New Roman" w:eastAsia="Times New Roman" w:hAnsi="Times New Roman" w:cs="Times New Roman"/>
          <w:sz w:val="28"/>
          <w:szCs w:val="28"/>
          <w:lang w:val="es-ES_tradnl" w:eastAsia="es-ES"/>
        </w:rPr>
        <w:t>mayusculación</w:t>
      </w:r>
      <w:proofErr w:type="spellEnd"/>
      <w:r w:rsidRPr="00563C78">
        <w:rPr>
          <w:rFonts w:ascii="Times New Roman" w:eastAsia="Times New Roman" w:hAnsi="Times New Roman" w:cs="Times New Roman"/>
          <w:sz w:val="28"/>
          <w:szCs w:val="28"/>
          <w:lang w:val="es-ES_tradnl" w:eastAsia="es-ES"/>
        </w:rPr>
        <w:t>. Poner en cuestión el nombre de nombre.</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No habrá nombre único, aunque sea el nombre del ser. Y es necesario pensarlo sin </w:t>
      </w:r>
      <w:r w:rsidRPr="00563C78">
        <w:rPr>
          <w:rFonts w:ascii="Times New Roman" w:eastAsia="Times New Roman" w:hAnsi="Times New Roman" w:cs="Times New Roman"/>
          <w:b/>
          <w:bCs/>
          <w:i/>
          <w:iCs/>
          <w:sz w:val="28"/>
          <w:szCs w:val="28"/>
          <w:lang w:val="es-ES_tradnl" w:eastAsia="es-ES"/>
        </w:rPr>
        <w:t>nostalgia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decir, fuera del mito de la lengua puramente materna o puramente paterna, de la patria perdida del pensamiento. Es preciso, al contrario, </w:t>
      </w:r>
      <w:r w:rsidRPr="00563C78">
        <w:rPr>
          <w:rFonts w:ascii="Times New Roman" w:eastAsia="Times New Roman" w:hAnsi="Times New Roman" w:cs="Times New Roman"/>
          <w:b/>
          <w:bCs/>
          <w:i/>
          <w:iCs/>
          <w:sz w:val="28"/>
          <w:szCs w:val="28"/>
          <w:lang w:val="es-ES_tradnl" w:eastAsia="es-ES"/>
        </w:rPr>
        <w:t>afirmarla</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en el sentido en que Nietzsche pone en juego la afirmación, con una risa y un paso de danza.</w:t>
      </w:r>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lastRenderedPageBreak/>
        <w:t xml:space="preserve">Desde esta risa y esta danza, desde esta afirmación extraña a toda dialéctica, viene cuestionada esta otra cara de la nostalgia que yo llamaré la </w:t>
      </w:r>
      <w:r w:rsidRPr="00563C78">
        <w:rPr>
          <w:rFonts w:ascii="Times New Roman" w:eastAsia="Times New Roman" w:hAnsi="Times New Roman" w:cs="Times New Roman"/>
          <w:b/>
          <w:bCs/>
          <w:i/>
          <w:iCs/>
          <w:sz w:val="28"/>
          <w:szCs w:val="28"/>
          <w:lang w:val="es-ES_tradnl" w:eastAsia="es-ES"/>
        </w:rPr>
        <w:t>esperanza</w:t>
      </w:r>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heideggeriana</w:t>
      </w:r>
      <w:proofErr w:type="spellEnd"/>
      <w:r w:rsidRPr="00563C78">
        <w:rPr>
          <w:rFonts w:ascii="Times New Roman" w:eastAsia="Times New Roman" w:hAnsi="Times New Roman" w:cs="Times New Roman"/>
          <w:sz w:val="28"/>
          <w:szCs w:val="28"/>
          <w:lang w:val="es-ES_tradnl" w:eastAsia="es-ES"/>
        </w:rPr>
        <w:t xml:space="preserve">. No paso por alto lo que esta palabra puede tener aquí de chocante. Me arriesgo no obstante, sin excluir implicación alguna, y lo pongo en relación con lo que </w:t>
      </w:r>
      <w:r w:rsidRPr="00563C78">
        <w:rPr>
          <w:rFonts w:ascii="Times New Roman" w:eastAsia="Times New Roman" w:hAnsi="Times New Roman" w:cs="Times New Roman"/>
          <w:b/>
          <w:bCs/>
          <w:i/>
          <w:iCs/>
          <w:sz w:val="28"/>
          <w:szCs w:val="28"/>
          <w:lang w:val="es-ES_tradnl" w:eastAsia="es-ES"/>
        </w:rPr>
        <w:t xml:space="preserve">La palabra de </w:t>
      </w:r>
      <w:proofErr w:type="spellStart"/>
      <w:r w:rsidRPr="00563C78">
        <w:rPr>
          <w:rFonts w:ascii="Times New Roman" w:eastAsia="Times New Roman" w:hAnsi="Times New Roman" w:cs="Times New Roman"/>
          <w:b/>
          <w:bCs/>
          <w:i/>
          <w:iCs/>
          <w:sz w:val="28"/>
          <w:szCs w:val="28"/>
          <w:lang w:val="es-ES_tradnl" w:eastAsia="es-ES"/>
        </w:rPr>
        <w:t>Anaximandro</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me parece retener de la metafísica: la búsqueda de la palabra propia y del nombre único. Hablando de la «primera palabra del ser»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das </w:t>
      </w:r>
      <w:proofErr w:type="spellStart"/>
      <w:r w:rsidRPr="00563C78">
        <w:rPr>
          <w:rFonts w:ascii="Times New Roman" w:eastAsia="Times New Roman" w:hAnsi="Times New Roman" w:cs="Times New Roman"/>
          <w:b/>
          <w:bCs/>
          <w:i/>
          <w:iCs/>
          <w:sz w:val="28"/>
          <w:szCs w:val="28"/>
          <w:lang w:val="es-ES_tradnl" w:eastAsia="es-ES"/>
        </w:rPr>
        <w:t>frühe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Wort</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escribe Heidegger: «La relación con el presente, que muestra su orden en la esencia misma de la presencia, es única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ist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einzige</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Permanece por excelencia incomparable a cualquier otra relación, pertenece a la unicidad del ser mismo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Sie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gehört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zur</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Einzigkeit</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selbst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 lengua debería, pues, para nombrar lo que se muestra en el ser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das </w:t>
      </w:r>
      <w:proofErr w:type="spellStart"/>
      <w:r w:rsidRPr="00563C78">
        <w:rPr>
          <w:rFonts w:ascii="Times New Roman" w:eastAsia="Times New Roman" w:hAnsi="Times New Roman" w:cs="Times New Roman"/>
          <w:b/>
          <w:bCs/>
          <w:i/>
          <w:iCs/>
          <w:sz w:val="28"/>
          <w:szCs w:val="28"/>
          <w:lang w:val="es-ES_tradnl" w:eastAsia="es-ES"/>
        </w:rPr>
        <w:t>Wesende</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Seins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encontrar una sola palabra, la palabra única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ein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einziges</w:t>
      </w:r>
      <w:proofErr w:type="spellEnd"/>
      <w:r w:rsidRPr="00563C78">
        <w:rPr>
          <w:rFonts w:ascii="Times New Roman" w:eastAsia="Times New Roman" w:hAnsi="Times New Roman" w:cs="Times New Roman"/>
          <w:b/>
          <w:bCs/>
          <w:i/>
          <w:iCs/>
          <w:sz w:val="28"/>
          <w:szCs w:val="28"/>
          <w:lang w:val="es-ES_tradnl" w:eastAsia="es-ES"/>
        </w:rPr>
        <w:t xml:space="preserve">, das </w:t>
      </w:r>
      <w:proofErr w:type="spellStart"/>
      <w:r w:rsidRPr="00563C78">
        <w:rPr>
          <w:rFonts w:ascii="Times New Roman" w:eastAsia="Times New Roman" w:hAnsi="Times New Roman" w:cs="Times New Roman"/>
          <w:b/>
          <w:bCs/>
          <w:i/>
          <w:iCs/>
          <w:sz w:val="28"/>
          <w:szCs w:val="28"/>
          <w:lang w:val="es-ES_tradnl" w:eastAsia="es-ES"/>
        </w:rPr>
        <w:t>einzige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Wort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Es aquí donde medimos lo arriesgado que es toda palabra del pensamiento [toda palabra pensante: </w:t>
      </w:r>
      <w:proofErr w:type="spellStart"/>
      <w:r w:rsidRPr="00563C78">
        <w:rPr>
          <w:rFonts w:ascii="Times New Roman" w:eastAsia="Times New Roman" w:hAnsi="Times New Roman" w:cs="Times New Roman"/>
          <w:b/>
          <w:bCs/>
          <w:i/>
          <w:iCs/>
          <w:sz w:val="28"/>
          <w:szCs w:val="28"/>
          <w:lang w:val="es-ES_tradnl" w:eastAsia="es-ES"/>
        </w:rPr>
        <w:t>denkende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Wort</w:t>
      </w:r>
      <w:proofErr w:type="spellEnd"/>
      <w:r w:rsidRPr="00563C78">
        <w:rPr>
          <w:rFonts w:ascii="Times New Roman" w:eastAsia="Times New Roman" w:hAnsi="Times New Roman" w:cs="Times New Roman"/>
          <w:sz w:val="28"/>
          <w:szCs w:val="28"/>
          <w:lang w:val="es-ES_tradnl" w:eastAsia="es-ES"/>
        </w:rPr>
        <w:t>]</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que se dirige al ser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das </w:t>
      </w:r>
      <w:proofErr w:type="spellStart"/>
      <w:r w:rsidRPr="00563C78">
        <w:rPr>
          <w:rFonts w:ascii="Times New Roman" w:eastAsia="Times New Roman" w:hAnsi="Times New Roman" w:cs="Times New Roman"/>
          <w:b/>
          <w:bCs/>
          <w:i/>
          <w:iCs/>
          <w:sz w:val="28"/>
          <w:szCs w:val="28"/>
          <w:lang w:val="es-ES_tradnl" w:eastAsia="es-ES"/>
        </w:rPr>
        <w:t>dem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Sein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zugesprochen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wird</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Sin embargo, lo que aquí se arriesga no es algo imposible; pues el ser habla en todas partes y siempre y a través de toda lengua.»</w:t>
      </w:r>
      <w:bookmarkStart w:id="7" w:name="_ednref8"/>
      <w:r w:rsidRPr="00563C78">
        <w:rPr>
          <w:rFonts w:ascii="Times New Roman" w:eastAsia="Times New Roman" w:hAnsi="Times New Roman" w:cs="Times New Roman"/>
          <w:sz w:val="28"/>
          <w:szCs w:val="28"/>
          <w:lang w:val="es-ES_tradnl" w:eastAsia="es-ES"/>
        </w:rPr>
        <w:fldChar w:fldCharType="begin"/>
      </w:r>
      <w:r w:rsidRPr="00563C78">
        <w:rPr>
          <w:rFonts w:ascii="Times New Roman" w:eastAsia="Times New Roman" w:hAnsi="Times New Roman" w:cs="Times New Roman"/>
          <w:sz w:val="28"/>
          <w:szCs w:val="28"/>
          <w:lang w:val="es-ES_tradnl" w:eastAsia="es-ES"/>
        </w:rPr>
        <w:instrText xml:space="preserve"> HYPERLINK "http://www.jacquesderrida.com.ar/textos/la_differance.htm" \l "_edn8" \o "" </w:instrText>
      </w:r>
      <w:r w:rsidRPr="00563C78">
        <w:rPr>
          <w:rFonts w:ascii="Times New Roman" w:eastAsia="Times New Roman" w:hAnsi="Times New Roman" w:cs="Times New Roman"/>
          <w:sz w:val="28"/>
          <w:szCs w:val="28"/>
          <w:lang w:val="es-ES_tradnl"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proofErr w:type="spellStart"/>
      <w:proofErr w:type="gramStart"/>
      <w:r w:rsidRPr="00563C78">
        <w:rPr>
          <w:rFonts w:ascii="Times New Roman" w:eastAsia="Times New Roman" w:hAnsi="Times New Roman" w:cs="Times New Roman"/>
          <w:color w:val="0000FF"/>
          <w:sz w:val="28"/>
          <w:szCs w:val="28"/>
          <w:u w:val="single"/>
          <w:lang w:val="es-ES_tradnl" w:eastAsia="es-ES"/>
        </w:rPr>
        <w:t>vii</w:t>
      </w:r>
      <w:proofErr w:type="spellEnd"/>
      <w:proofErr w:type="gramEnd"/>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val="es-ES_tradnl" w:eastAsia="es-ES"/>
        </w:rPr>
        <w:fldChar w:fldCharType="end"/>
      </w:r>
      <w:bookmarkEnd w:id="7"/>
    </w:p>
    <w:p w:rsidR="00B95392" w:rsidRPr="00563C78" w:rsidRDefault="00B95392" w:rsidP="00B95392">
      <w:pPr>
        <w:spacing w:before="100" w:beforeAutospacing="1" w:after="100" w:afterAutospacing="1" w:line="240" w:lineRule="auto"/>
        <w:ind w:firstLine="720"/>
        <w:jc w:val="both"/>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Tal es la cuestión: la alianza del habla y del ser en la palabra única, en el nombre al fin propio. Tal es la cuestión que se inscribe en la afirmación jugada de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Se refiere a cada uno de los miembros de esta frase: «El ser/habla/en todas partes y siempre/a través de/toda/lengua.»</w:t>
      </w:r>
    </w:p>
    <w:p w:rsidR="00B95392" w:rsidRPr="00563C78" w:rsidRDefault="00B95392" w:rsidP="00B95392">
      <w:pPr>
        <w:spacing w:before="100" w:beforeAutospacing="1" w:after="100" w:afterAutospacing="1" w:line="240" w:lineRule="auto"/>
        <w:ind w:firstLine="720"/>
        <w:jc w:val="right"/>
        <w:rPr>
          <w:rFonts w:ascii="Times New Roman" w:eastAsia="Times New Roman" w:hAnsi="Times New Roman" w:cs="Times New Roman"/>
          <w:sz w:val="28"/>
          <w:szCs w:val="28"/>
          <w:lang w:eastAsia="es-ES"/>
        </w:rPr>
      </w:pPr>
      <w:r w:rsidRPr="00563C78">
        <w:rPr>
          <w:rFonts w:ascii="Courier New" w:eastAsia="Times New Roman" w:hAnsi="Courier New" w:cs="Courier New"/>
          <w:b/>
          <w:bCs/>
          <w:color w:val="F4B800"/>
          <w:sz w:val="28"/>
          <w:szCs w:val="28"/>
          <w:lang w:val="es-ES_tradnl" w:eastAsia="es-ES"/>
        </w:rPr>
        <w:t xml:space="preserve">Jacques </w:t>
      </w:r>
      <w:proofErr w:type="spellStart"/>
      <w:r w:rsidRPr="00563C78">
        <w:rPr>
          <w:rFonts w:ascii="Courier New" w:eastAsia="Times New Roman" w:hAnsi="Courier New" w:cs="Courier New"/>
          <w:b/>
          <w:bCs/>
          <w:color w:val="F4B800"/>
          <w:sz w:val="28"/>
          <w:szCs w:val="28"/>
          <w:lang w:val="es-ES_tradnl" w:eastAsia="es-ES"/>
        </w:rPr>
        <w:t>Derrida</w:t>
      </w:r>
      <w:proofErr w:type="spellEnd"/>
    </w:p>
    <w:p w:rsidR="00B95392" w:rsidRPr="00563C78" w:rsidRDefault="00B95392" w:rsidP="00B95392">
      <w:pPr>
        <w:spacing w:after="0"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br w:type="textWrapping" w:clear="all"/>
        <w:t> </w:t>
      </w:r>
    </w:p>
    <w:p w:rsidR="00B95392" w:rsidRPr="00563C78" w:rsidRDefault="00B95392" w:rsidP="00B95392">
      <w:pPr>
        <w:spacing w:after="0"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pict>
          <v:rect id="_x0000_i1026" style="width:140.3pt;height:.75pt" o:hrpct="330" o:hrstd="t" o:hrnoshade="t" o:hr="t" fillcolor="#b52e00" stroked="f"/>
        </w:pict>
      </w:r>
    </w:p>
    <w:bookmarkStart w:id="8" w:name="_edn1"/>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"_ednref1"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val="es-ES_tradnl" w:eastAsia="es-ES"/>
        </w:rPr>
        <w:t>*</w:t>
      </w:r>
      <w:r w:rsidRPr="00563C78">
        <w:rPr>
          <w:rFonts w:ascii="Times New Roman" w:eastAsia="Times New Roman" w:hAnsi="Times New Roman" w:cs="Times New Roman"/>
          <w:sz w:val="28"/>
          <w:szCs w:val="28"/>
          <w:lang w:eastAsia="es-ES"/>
        </w:rPr>
        <w:fldChar w:fldCharType="end"/>
      </w:r>
      <w:bookmarkEnd w:id="8"/>
      <w:r w:rsidRPr="00563C78">
        <w:rPr>
          <w:rFonts w:ascii="Times New Roman" w:eastAsia="Times New Roman" w:hAnsi="Times New Roman" w:cs="Times New Roman"/>
          <w:sz w:val="28"/>
          <w:szCs w:val="28"/>
          <w:lang w:val="es-ES_tradnl" w:eastAsia="es-ES"/>
        </w:rPr>
        <w:t xml:space="preserve">  Juega </w:t>
      </w:r>
      <w:proofErr w:type="spellStart"/>
      <w:r w:rsidRPr="00563C78">
        <w:rPr>
          <w:rFonts w:ascii="Times New Roman" w:eastAsia="Times New Roman" w:hAnsi="Times New Roman" w:cs="Times New Roman"/>
          <w:sz w:val="28"/>
          <w:szCs w:val="28"/>
          <w:lang w:val="es-ES_tradnl" w:eastAsia="es-ES"/>
        </w:rPr>
        <w:t>Derrida</w:t>
      </w:r>
      <w:proofErr w:type="spellEnd"/>
      <w:r w:rsidRPr="00563C78">
        <w:rPr>
          <w:rFonts w:ascii="Times New Roman" w:eastAsia="Times New Roman" w:hAnsi="Times New Roman" w:cs="Times New Roman"/>
          <w:sz w:val="28"/>
          <w:szCs w:val="28"/>
          <w:lang w:val="es-ES_tradnl" w:eastAsia="es-ES"/>
        </w:rPr>
        <w:t xml:space="preserve"> con la doble connotación diferente/diferencia y diferente/desavenencia, que, en castellano, está también incluida en el término «diferencias». (N. del T)</w:t>
      </w:r>
    </w:p>
    <w:bookmarkStart w:id="9" w:name="_edn2"/>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"_ednref2"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gramStart"/>
      <w:r w:rsidRPr="00563C78">
        <w:rPr>
          <w:rFonts w:ascii="Times New Roman" w:eastAsia="Times New Roman" w:hAnsi="Times New Roman" w:cs="Times New Roman"/>
          <w:color w:val="0000FF"/>
          <w:sz w:val="28"/>
          <w:szCs w:val="28"/>
          <w:u w:val="single"/>
          <w:lang w:eastAsia="es-ES"/>
        </w:rPr>
        <w:t>i</w:t>
      </w:r>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9"/>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Pero el asunto del ser, es ser el ser </w:t>
      </w:r>
      <w:r w:rsidRPr="00563C78">
        <w:rPr>
          <w:rFonts w:ascii="Times New Roman" w:eastAsia="Times New Roman" w:hAnsi="Times New Roman" w:cs="Times New Roman"/>
          <w:b/>
          <w:bCs/>
          <w:i/>
          <w:iCs/>
          <w:sz w:val="28"/>
          <w:szCs w:val="28"/>
          <w:lang w:val="es-ES_tradnl" w:eastAsia="es-ES"/>
        </w:rPr>
        <w:t>de</w:t>
      </w:r>
      <w:r w:rsidRPr="00563C78">
        <w:rPr>
          <w:rFonts w:ascii="Times New Roman" w:eastAsia="Times New Roman" w:hAnsi="Times New Roman" w:cs="Times New Roman"/>
          <w:sz w:val="28"/>
          <w:szCs w:val="28"/>
          <w:lang w:val="es-ES_tradnl" w:eastAsia="es-ES"/>
        </w:rPr>
        <w:t xml:space="preserve"> lo ente.</w:t>
      </w:r>
    </w:p>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 forma lingüística de este genitivo enigmáticamente polisémico, nombra una génesis, un origen de lo presente, a partir de la presencia. Pero con la presencia de ambos, la esencia de este origen permanece oculta. No sólo ésta, sino incluso la relación entre presencia y presente </w:t>
      </w:r>
      <w:proofErr w:type="gramStart"/>
      <w:r w:rsidRPr="00563C78">
        <w:rPr>
          <w:rFonts w:ascii="Times New Roman" w:eastAsia="Times New Roman" w:hAnsi="Times New Roman" w:cs="Times New Roman"/>
          <w:sz w:val="28"/>
          <w:szCs w:val="28"/>
          <w:lang w:val="es-ES_tradnl" w:eastAsia="es-ES"/>
        </w:rPr>
        <w:t>permanece</w:t>
      </w:r>
      <w:proofErr w:type="gramEnd"/>
      <w:r w:rsidRPr="00563C78">
        <w:rPr>
          <w:rFonts w:ascii="Times New Roman" w:eastAsia="Times New Roman" w:hAnsi="Times New Roman" w:cs="Times New Roman"/>
          <w:sz w:val="28"/>
          <w:szCs w:val="28"/>
          <w:lang w:val="es-ES_tradnl" w:eastAsia="es-ES"/>
        </w:rPr>
        <w:t xml:space="preserve"> impensada. Desde muy temprano parece como si la presencia y lo presente fueran algo cada uno por separado. Imperceptiblemente, la presencia se convierte ella misma en un presente. [...] La esencia de la presencia y, con </w:t>
      </w:r>
      <w:r w:rsidRPr="00563C78">
        <w:rPr>
          <w:rFonts w:ascii="Times New Roman" w:eastAsia="Times New Roman" w:hAnsi="Times New Roman" w:cs="Times New Roman"/>
          <w:sz w:val="28"/>
          <w:szCs w:val="28"/>
          <w:lang w:val="es-ES_tradnl" w:eastAsia="es-ES"/>
        </w:rPr>
        <w:lastRenderedPageBreak/>
        <w:t xml:space="preserve">ella, la diferencia de la presencia respecto a lo presente, queda olvidada. </w:t>
      </w:r>
      <w:r w:rsidRPr="00563C78">
        <w:rPr>
          <w:rFonts w:ascii="Times New Roman" w:eastAsia="Times New Roman" w:hAnsi="Times New Roman" w:cs="Times New Roman"/>
          <w:b/>
          <w:bCs/>
          <w:i/>
          <w:iCs/>
          <w:sz w:val="28"/>
          <w:szCs w:val="28"/>
          <w:lang w:val="es-ES_tradnl" w:eastAsia="es-ES"/>
        </w:rPr>
        <w:t>El olvido del ser es del olvido de la diferencia entre el ser y lo ente</w:t>
      </w:r>
      <w:r w:rsidRPr="00563C78">
        <w:rPr>
          <w:rFonts w:ascii="Times New Roman" w:eastAsia="Times New Roman" w:hAnsi="Times New Roman" w:cs="Times New Roman"/>
          <w:sz w:val="28"/>
          <w:szCs w:val="28"/>
          <w:lang w:val="es-ES_tradnl" w:eastAsia="es-ES"/>
        </w:rPr>
        <w:t xml:space="preserve">.»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del bosque», Alianza, Madrid, 1996, pág. 329.]</w:t>
      </w:r>
    </w:p>
    <w:bookmarkStart w:id="10" w:name="_edn3"/>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"_ednref3"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spellStart"/>
      <w:proofErr w:type="gramStart"/>
      <w:r w:rsidRPr="00563C78">
        <w:rPr>
          <w:rFonts w:ascii="Times New Roman" w:eastAsia="Times New Roman" w:hAnsi="Times New Roman" w:cs="Times New Roman"/>
          <w:color w:val="0000FF"/>
          <w:sz w:val="28"/>
          <w:szCs w:val="28"/>
          <w:u w:val="single"/>
          <w:lang w:eastAsia="es-ES"/>
        </w:rPr>
        <w:t>ii</w:t>
      </w:r>
      <w:proofErr w:type="spellEnd"/>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0"/>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El olvido del ser forma parte de la esencia del ser velada por el propio olvido. Forma parte tan esencial del destino del ser, que la aurora de este destino comienza como desvelamiento de lo presente en su presencia. Esto quiere decir que la historia del ser comienza con el olvido del ser, </w:t>
      </w:r>
      <w:proofErr w:type="spellStart"/>
      <w:r w:rsidRPr="00563C78">
        <w:rPr>
          <w:rFonts w:ascii="Times New Roman" w:eastAsia="Times New Roman" w:hAnsi="Times New Roman" w:cs="Times New Roman"/>
          <w:sz w:val="28"/>
          <w:szCs w:val="28"/>
          <w:lang w:val="es-ES_tradnl" w:eastAsia="es-ES"/>
        </w:rPr>
        <w:t>dede</w:t>
      </w:r>
      <w:proofErr w:type="spellEnd"/>
      <w:r w:rsidRPr="00563C78">
        <w:rPr>
          <w:rFonts w:ascii="Times New Roman" w:eastAsia="Times New Roman" w:hAnsi="Times New Roman" w:cs="Times New Roman"/>
          <w:sz w:val="28"/>
          <w:szCs w:val="28"/>
          <w:lang w:val="es-ES_tradnl" w:eastAsia="es-ES"/>
        </w:rPr>
        <w:t xml:space="preserve"> el momento en que el ser se repliega con su esencia: la diferencia respecto a lo ente. Cae la diferencia. Queda olvidada. Lo que se </w:t>
      </w:r>
      <w:proofErr w:type="spellStart"/>
      <w:r w:rsidRPr="00563C78">
        <w:rPr>
          <w:rFonts w:ascii="Times New Roman" w:eastAsia="Times New Roman" w:hAnsi="Times New Roman" w:cs="Times New Roman"/>
          <w:sz w:val="28"/>
          <w:szCs w:val="28"/>
          <w:lang w:val="es-ES_tradnl" w:eastAsia="es-ES"/>
        </w:rPr>
        <w:t>desencubre</w:t>
      </w:r>
      <w:proofErr w:type="spellEnd"/>
      <w:r w:rsidRPr="00563C78">
        <w:rPr>
          <w:rFonts w:ascii="Times New Roman" w:eastAsia="Times New Roman" w:hAnsi="Times New Roman" w:cs="Times New Roman"/>
          <w:sz w:val="28"/>
          <w:szCs w:val="28"/>
          <w:lang w:val="es-ES_tradnl" w:eastAsia="es-ES"/>
        </w:rPr>
        <w:t xml:space="preserve"> es lo diferente, lo presente y la presencia, pero no </w:t>
      </w:r>
      <w:r w:rsidRPr="00563C78">
        <w:rPr>
          <w:rFonts w:ascii="Times New Roman" w:eastAsia="Times New Roman" w:hAnsi="Times New Roman" w:cs="Times New Roman"/>
          <w:b/>
          <w:bCs/>
          <w:i/>
          <w:iCs/>
          <w:sz w:val="28"/>
          <w:szCs w:val="28"/>
          <w:lang w:val="es-ES_tradnl" w:eastAsia="es-ES"/>
        </w:rPr>
        <w:t>en tanto que</w:t>
      </w:r>
      <w:r w:rsidRPr="00563C78">
        <w:rPr>
          <w:rFonts w:ascii="Times New Roman" w:eastAsia="Times New Roman" w:hAnsi="Times New Roman" w:cs="Times New Roman"/>
          <w:sz w:val="28"/>
          <w:szCs w:val="28"/>
          <w:lang w:val="es-ES_tradnl" w:eastAsia="es-ES"/>
        </w:rPr>
        <w:t xml:space="preserve"> eso diferente. Por el contrario, se borra hasta la primera huella de diferencia, </w:t>
      </w:r>
      <w:proofErr w:type="spellStart"/>
      <w:r w:rsidRPr="00563C78">
        <w:rPr>
          <w:rFonts w:ascii="Times New Roman" w:eastAsia="Times New Roman" w:hAnsi="Times New Roman" w:cs="Times New Roman"/>
          <w:sz w:val="28"/>
          <w:szCs w:val="28"/>
          <w:lang w:val="es-ES_tradnl" w:eastAsia="es-ES"/>
        </w:rPr>
        <w:t>dede</w:t>
      </w:r>
      <w:proofErr w:type="spellEnd"/>
      <w:r w:rsidRPr="00563C78">
        <w:rPr>
          <w:rFonts w:ascii="Times New Roman" w:eastAsia="Times New Roman" w:hAnsi="Times New Roman" w:cs="Times New Roman"/>
          <w:sz w:val="28"/>
          <w:szCs w:val="28"/>
          <w:lang w:val="es-ES_tradnl" w:eastAsia="es-ES"/>
        </w:rPr>
        <w:t xml:space="preserve"> el momento en que la presencia se manifiesta como lo presente y encuentra su origen en un supremo presente.»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 bosque», Alianza, Madrid, 1996, pág. 329</w:t>
      </w:r>
    </w:p>
    <w:bookmarkStart w:id="11" w:name="_edn4"/>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"_ednref4"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spellStart"/>
      <w:proofErr w:type="gramStart"/>
      <w:r w:rsidRPr="00563C78">
        <w:rPr>
          <w:rFonts w:ascii="Times New Roman" w:eastAsia="Times New Roman" w:hAnsi="Times New Roman" w:cs="Times New Roman"/>
          <w:color w:val="0000FF"/>
          <w:sz w:val="28"/>
          <w:szCs w:val="28"/>
          <w:u w:val="single"/>
          <w:lang w:eastAsia="es-ES"/>
        </w:rPr>
        <w:t>iii</w:t>
      </w:r>
      <w:proofErr w:type="spellEnd"/>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1"/>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Pero al haber sido olvidada la diferencia del ser respecto a lo ente sólo puede ser experimentada cuando ya se desvela en la presencia de lo presente y, de este modo, imprime una huella que permanece guardada en el lenguaje al que llega el ser.»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 bosque», Alianza, Madrid, 1996, pág. 329-330.]</w:t>
      </w:r>
    </w:p>
    <w:bookmarkStart w:id="12" w:name="_edn5"/>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"_ednref5"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spellStart"/>
      <w:proofErr w:type="gramStart"/>
      <w:r w:rsidRPr="00563C78">
        <w:rPr>
          <w:rFonts w:ascii="Times New Roman" w:eastAsia="Times New Roman" w:hAnsi="Times New Roman" w:cs="Times New Roman"/>
          <w:color w:val="0000FF"/>
          <w:sz w:val="28"/>
          <w:szCs w:val="28"/>
          <w:u w:val="single"/>
          <w:lang w:eastAsia="es-ES"/>
        </w:rPr>
        <w:t>iv</w:t>
      </w:r>
      <w:proofErr w:type="spellEnd"/>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2"/>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«Disponiendo acuerdo y atención, el uso libera en la morada y abandona en cada ocasión a lo presente a su morada. Pero, de este modo, también se ve entregado al contante peligro de endurecerse en la mera persistencia a partir de la insistencia que mora. Por lo tanto, el uso sigue siendo en sí, al mismo tiempo, la entrega en mano de lo presente en el des-acuerdo. El uso dispone el des-.»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 bosque», Alianza, Madrid, 1996, pág. 332-333.]</w:t>
      </w:r>
    </w:p>
    <w:bookmarkStart w:id="13" w:name="_edn6"/>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"_ednref6"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gramStart"/>
      <w:r w:rsidRPr="00563C78">
        <w:rPr>
          <w:rFonts w:ascii="Times New Roman" w:eastAsia="Times New Roman" w:hAnsi="Times New Roman" w:cs="Times New Roman"/>
          <w:color w:val="0000FF"/>
          <w:sz w:val="28"/>
          <w:szCs w:val="28"/>
          <w:u w:val="single"/>
          <w:lang w:eastAsia="es-ES"/>
        </w:rPr>
        <w:t>v</w:t>
      </w:r>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3"/>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«La traducción de </w:t>
      </w:r>
      <w:proofErr w:type="spellStart"/>
      <w:r w:rsidRPr="00563C78">
        <w:rPr>
          <w:rFonts w:ascii="Times New Roman" w:eastAsia="Times New Roman" w:hAnsi="Times New Roman" w:cs="Times New Roman"/>
          <w:b/>
          <w:bCs/>
          <w:i/>
          <w:iCs/>
          <w:sz w:val="28"/>
          <w:szCs w:val="28"/>
          <w:lang w:val="es-ES_tradnl" w:eastAsia="es-ES"/>
        </w:rPr>
        <w:t>to</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khreôn</w:t>
      </w:r>
      <w:proofErr w:type="spellEnd"/>
      <w:r w:rsidRPr="00563C78">
        <w:rPr>
          <w:rFonts w:ascii="Times New Roman" w:eastAsia="Times New Roman" w:hAnsi="Times New Roman" w:cs="Times New Roman"/>
          <w:sz w:val="28"/>
          <w:szCs w:val="28"/>
          <w:lang w:val="es-ES_tradnl" w:eastAsia="es-ES"/>
        </w:rPr>
        <w:t xml:space="preserve"> por “el uso” no ha surgido sólo de una meditación etimológica y léxica. La elección del </w:t>
      </w:r>
      <w:proofErr w:type="spellStart"/>
      <w:r w:rsidRPr="00563C78">
        <w:rPr>
          <w:rFonts w:ascii="Times New Roman" w:eastAsia="Times New Roman" w:hAnsi="Times New Roman" w:cs="Times New Roman"/>
          <w:sz w:val="28"/>
          <w:szCs w:val="28"/>
          <w:lang w:val="es-ES_tradnl" w:eastAsia="es-ES"/>
        </w:rPr>
        <w:t>termino</w:t>
      </w:r>
      <w:proofErr w:type="spellEnd"/>
      <w:r w:rsidRPr="00563C78">
        <w:rPr>
          <w:rFonts w:ascii="Times New Roman" w:eastAsia="Times New Roman" w:hAnsi="Times New Roman" w:cs="Times New Roman"/>
          <w:sz w:val="28"/>
          <w:szCs w:val="28"/>
          <w:lang w:val="es-ES_tradnl" w:eastAsia="es-ES"/>
        </w:rPr>
        <w:t xml:space="preserve"> uso nace de una traslación anterior del pensar, que intenta pensar la diferencia en la esencia del ser, en el inicio </w:t>
      </w:r>
      <w:proofErr w:type="spellStart"/>
      <w:r w:rsidRPr="00563C78">
        <w:rPr>
          <w:rFonts w:ascii="Times New Roman" w:eastAsia="Times New Roman" w:hAnsi="Times New Roman" w:cs="Times New Roman"/>
          <w:sz w:val="28"/>
          <w:szCs w:val="28"/>
          <w:lang w:val="es-ES_tradnl" w:eastAsia="es-ES"/>
        </w:rPr>
        <w:t>destinal</w:t>
      </w:r>
      <w:proofErr w:type="spellEnd"/>
      <w:r w:rsidRPr="00563C78">
        <w:rPr>
          <w:rFonts w:ascii="Times New Roman" w:eastAsia="Times New Roman" w:hAnsi="Times New Roman" w:cs="Times New Roman"/>
          <w:sz w:val="28"/>
          <w:szCs w:val="28"/>
          <w:lang w:val="es-ES_tradnl" w:eastAsia="es-ES"/>
        </w:rPr>
        <w:t xml:space="preserve"> del olvido del ser. La palabra «uso» ha sido dictada al pensar en la experiencia del olvido del ser. Probablemente, </w:t>
      </w:r>
      <w:proofErr w:type="spellStart"/>
      <w:r w:rsidRPr="00563C78">
        <w:rPr>
          <w:rFonts w:ascii="Times New Roman" w:eastAsia="Times New Roman" w:hAnsi="Times New Roman" w:cs="Times New Roman"/>
          <w:b/>
          <w:bCs/>
          <w:i/>
          <w:iCs/>
          <w:sz w:val="28"/>
          <w:szCs w:val="28"/>
          <w:lang w:val="es-ES_tradnl" w:eastAsia="es-ES"/>
        </w:rPr>
        <w:t>to</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khreôn</w:t>
      </w:r>
      <w:proofErr w:type="spellEnd"/>
      <w:r w:rsidRPr="00563C78">
        <w:rPr>
          <w:rFonts w:ascii="Times New Roman" w:eastAsia="Times New Roman" w:hAnsi="Times New Roman" w:cs="Times New Roman"/>
          <w:sz w:val="28"/>
          <w:szCs w:val="28"/>
          <w:lang w:val="es-ES_tradnl" w:eastAsia="es-ES"/>
        </w:rPr>
        <w:t xml:space="preserve"> nombra un rastro de lo que queda verdaderamente por pensar en el término “uso” rastro que desaparece de inmediato en el destino del ser, el cual se despliega en la historia del mundo como metafísica occidental.»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 bosque», Alianza, Madrid, 1996, pág. 341.]</w:t>
      </w:r>
    </w:p>
    <w:bookmarkStart w:id="14" w:name="_edn7"/>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"_ednref7"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gramStart"/>
      <w:r w:rsidRPr="00563C78">
        <w:rPr>
          <w:rFonts w:ascii="Times New Roman" w:eastAsia="Times New Roman" w:hAnsi="Times New Roman" w:cs="Times New Roman"/>
          <w:color w:val="0000FF"/>
          <w:sz w:val="28"/>
          <w:szCs w:val="28"/>
          <w:u w:val="single"/>
          <w:lang w:eastAsia="es-ES"/>
        </w:rPr>
        <w:t>vi</w:t>
      </w:r>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4"/>
      <w:r w:rsidRPr="00563C78">
        <w:rPr>
          <w:rFonts w:ascii="Times New Roman" w:eastAsia="Times New Roman" w:hAnsi="Times New Roman" w:cs="Times New Roman"/>
          <w:sz w:val="28"/>
          <w:szCs w:val="28"/>
          <w:lang w:val="es-ES_tradnl" w:eastAsia="es-ES"/>
        </w:rPr>
        <w:t xml:space="preserve">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una «especie» del género «diferencia ontológicas. Si «la donación de presencia es propiedad del </w:t>
      </w:r>
      <w:proofErr w:type="spellStart"/>
      <w:r w:rsidRPr="00563C78">
        <w:rPr>
          <w:rFonts w:ascii="Times New Roman" w:eastAsia="Times New Roman" w:hAnsi="Times New Roman" w:cs="Times New Roman"/>
          <w:b/>
          <w:bCs/>
          <w:i/>
          <w:iCs/>
          <w:sz w:val="28"/>
          <w:szCs w:val="28"/>
          <w:lang w:val="es-ES_tradnl" w:eastAsia="es-ES"/>
        </w:rPr>
        <w:t>Ereignen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(«Die Gabe von </w:t>
      </w:r>
      <w:proofErr w:type="spellStart"/>
      <w:r w:rsidRPr="00563C78">
        <w:rPr>
          <w:rFonts w:ascii="Times New Roman" w:eastAsia="Times New Roman" w:hAnsi="Times New Roman" w:cs="Times New Roman"/>
          <w:sz w:val="28"/>
          <w:szCs w:val="28"/>
          <w:lang w:val="es-ES_tradnl" w:eastAsia="es-ES"/>
        </w:rPr>
        <w:lastRenderedPageBreak/>
        <w:t>Anwesen</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ist</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Eigentum</w:t>
      </w:r>
      <w:proofErr w:type="spellEnd"/>
      <w:r w:rsidRPr="00563C78">
        <w:rPr>
          <w:rFonts w:ascii="Times New Roman" w:eastAsia="Times New Roman" w:hAnsi="Times New Roman" w:cs="Times New Roman"/>
          <w:sz w:val="28"/>
          <w:szCs w:val="28"/>
          <w:lang w:val="es-ES_tradnl" w:eastAsia="es-ES"/>
        </w:rPr>
        <w:t xml:space="preserve"> des </w:t>
      </w:r>
      <w:proofErr w:type="spellStart"/>
      <w:r w:rsidRPr="00563C78">
        <w:rPr>
          <w:rFonts w:ascii="Times New Roman" w:eastAsia="Times New Roman" w:hAnsi="Times New Roman" w:cs="Times New Roman"/>
          <w:sz w:val="28"/>
          <w:szCs w:val="28"/>
          <w:lang w:val="es-ES_tradnl" w:eastAsia="es-ES"/>
        </w:rPr>
        <w:t>Ereignens</w:t>
      </w:r>
      <w:proofErr w:type="spellEnd"/>
      <w:r w:rsidRPr="00563C78">
        <w:rPr>
          <w:rFonts w:ascii="Times New Roman" w:eastAsia="Times New Roman" w:hAnsi="Times New Roman" w:cs="Times New Roman"/>
          <w:sz w:val="28"/>
          <w:szCs w:val="28"/>
          <w:lang w:val="es-ES_tradnl" w:eastAsia="es-ES"/>
        </w:rPr>
        <w:t>») («</w:t>
      </w:r>
      <w:proofErr w:type="spellStart"/>
      <w:r w:rsidRPr="00563C78">
        <w:rPr>
          <w:rFonts w:ascii="Times New Roman" w:eastAsia="Times New Roman" w:hAnsi="Times New Roman" w:cs="Times New Roman"/>
          <w:sz w:val="28"/>
          <w:szCs w:val="28"/>
          <w:lang w:val="es-ES_tradnl" w:eastAsia="es-ES"/>
        </w:rPr>
        <w:t>Zeit</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und</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Sein</w:t>
      </w:r>
      <w:proofErr w:type="spellEnd"/>
      <w:r w:rsidRPr="00563C78">
        <w:rPr>
          <w:rFonts w:ascii="Times New Roman" w:eastAsia="Times New Roman" w:hAnsi="Times New Roman" w:cs="Times New Roman"/>
          <w:sz w:val="28"/>
          <w:szCs w:val="28"/>
          <w:lang w:val="es-ES_tradnl" w:eastAsia="es-ES"/>
        </w:rPr>
        <w:t xml:space="preserve">», en </w:t>
      </w:r>
      <w:proofErr w:type="spellStart"/>
      <w:r w:rsidRPr="00563C78">
        <w:rPr>
          <w:rFonts w:ascii="Times New Roman" w:eastAsia="Times New Roman" w:hAnsi="Times New Roman" w:cs="Times New Roman"/>
          <w:b/>
          <w:bCs/>
          <w:i/>
          <w:iCs/>
          <w:sz w:val="28"/>
          <w:szCs w:val="28"/>
          <w:lang w:val="es-ES_tradnl" w:eastAsia="es-ES"/>
        </w:rPr>
        <w:t>L'endurance</w:t>
      </w:r>
      <w:proofErr w:type="spellEnd"/>
      <w:r w:rsidRPr="00563C78">
        <w:rPr>
          <w:rFonts w:ascii="Times New Roman" w:eastAsia="Times New Roman" w:hAnsi="Times New Roman" w:cs="Times New Roman"/>
          <w:b/>
          <w:bCs/>
          <w:i/>
          <w:iCs/>
          <w:sz w:val="28"/>
          <w:szCs w:val="28"/>
          <w:lang w:val="es-ES_tradnl" w:eastAsia="es-ES"/>
        </w:rPr>
        <w:t xml:space="preserve"> de la </w:t>
      </w:r>
      <w:proofErr w:type="spellStart"/>
      <w:r w:rsidRPr="00563C78">
        <w:rPr>
          <w:rFonts w:ascii="Times New Roman" w:eastAsia="Times New Roman" w:hAnsi="Times New Roman" w:cs="Times New Roman"/>
          <w:b/>
          <w:bCs/>
          <w:i/>
          <w:iCs/>
          <w:sz w:val="28"/>
          <w:szCs w:val="28"/>
          <w:lang w:val="es-ES_tradnl" w:eastAsia="es-ES"/>
        </w:rPr>
        <w:t>pensée</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Plon</w:t>
      </w:r>
      <w:proofErr w:type="spellEnd"/>
      <w:r w:rsidRPr="00563C78">
        <w:rPr>
          <w:rFonts w:ascii="Times New Roman" w:eastAsia="Times New Roman" w:hAnsi="Times New Roman" w:cs="Times New Roman"/>
          <w:sz w:val="28"/>
          <w:szCs w:val="28"/>
          <w:lang w:val="es-ES_tradnl" w:eastAsia="es-ES"/>
        </w:rPr>
        <w:t xml:space="preserve">, 1968, </w:t>
      </w:r>
      <w:proofErr w:type="spellStart"/>
      <w:r w:rsidRPr="00563C78">
        <w:rPr>
          <w:rFonts w:ascii="Times New Roman" w:eastAsia="Times New Roman" w:hAnsi="Times New Roman" w:cs="Times New Roman"/>
          <w:sz w:val="28"/>
          <w:szCs w:val="28"/>
          <w:lang w:val="es-ES_tradnl" w:eastAsia="es-ES"/>
        </w:rPr>
        <w:t>tr</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fr.</w:t>
      </w:r>
      <w:proofErr w:type="spellEnd"/>
      <w:r w:rsidRPr="00563C78">
        <w:rPr>
          <w:rFonts w:ascii="Times New Roman" w:eastAsia="Times New Roman" w:hAnsi="Times New Roman" w:cs="Times New Roman"/>
          <w:sz w:val="28"/>
          <w:szCs w:val="28"/>
          <w:lang w:val="es-ES_tradnl" w:eastAsia="es-ES"/>
        </w:rPr>
        <w:t xml:space="preserve"> </w:t>
      </w:r>
      <w:proofErr w:type="spellStart"/>
      <w:r w:rsidRPr="00563C78">
        <w:rPr>
          <w:rFonts w:ascii="Times New Roman" w:eastAsia="Times New Roman" w:hAnsi="Times New Roman" w:cs="Times New Roman"/>
          <w:sz w:val="28"/>
          <w:szCs w:val="28"/>
          <w:lang w:val="es-ES_tradnl" w:eastAsia="es-ES"/>
        </w:rPr>
        <w:t>Fédier</w:t>
      </w:r>
      <w:proofErr w:type="spellEnd"/>
      <w:r w:rsidRPr="00563C78">
        <w:rPr>
          <w:rFonts w:ascii="Times New Roman" w:eastAsia="Times New Roman" w:hAnsi="Times New Roman" w:cs="Times New Roman"/>
          <w:sz w:val="28"/>
          <w:szCs w:val="28"/>
          <w:lang w:val="es-ES_tradnl" w:eastAsia="es-ES"/>
        </w:rPr>
        <w:t xml:space="preserve">, pág. 63), la </w:t>
      </w:r>
      <w:proofErr w:type="spellStart"/>
      <w:r w:rsidRPr="00563C78">
        <w:rPr>
          <w:rFonts w:ascii="Times New Roman" w:eastAsia="Times New Roman" w:hAnsi="Times New Roman" w:cs="Times New Roman"/>
          <w:sz w:val="28"/>
          <w:szCs w:val="28"/>
          <w:lang w:val="es-ES_tradnl" w:eastAsia="es-ES"/>
        </w:rPr>
        <w:t>différance</w:t>
      </w:r>
      <w:proofErr w:type="spellEnd"/>
      <w:r w:rsidRPr="00563C78">
        <w:rPr>
          <w:rFonts w:ascii="Times New Roman" w:eastAsia="Times New Roman" w:hAnsi="Times New Roman" w:cs="Times New Roman"/>
          <w:sz w:val="28"/>
          <w:szCs w:val="28"/>
          <w:lang w:val="es-ES_tradnl" w:eastAsia="es-ES"/>
        </w:rPr>
        <w:t xml:space="preserve"> no es un proceso de </w:t>
      </w:r>
      <w:proofErr w:type="spellStart"/>
      <w:r w:rsidRPr="00563C78">
        <w:rPr>
          <w:rFonts w:ascii="Times New Roman" w:eastAsia="Times New Roman" w:hAnsi="Times New Roman" w:cs="Times New Roman"/>
          <w:sz w:val="28"/>
          <w:szCs w:val="28"/>
          <w:lang w:val="es-ES_tradnl" w:eastAsia="es-ES"/>
        </w:rPr>
        <w:t>propiación</w:t>
      </w:r>
      <w:proofErr w:type="spellEnd"/>
      <w:r w:rsidRPr="00563C78">
        <w:rPr>
          <w:rFonts w:ascii="Times New Roman" w:eastAsia="Times New Roman" w:hAnsi="Times New Roman" w:cs="Times New Roman"/>
          <w:sz w:val="28"/>
          <w:szCs w:val="28"/>
          <w:lang w:val="es-ES_tradnl" w:eastAsia="es-ES"/>
        </w:rPr>
        <w:t xml:space="preserve"> en cualquier sentido que se tome. No es ni la posición (apropiación) ni la negación (expropiación), sino lo otro. Desde este momento, parece, pero señalamos aquí nosotros más bien la necesidad de un recorrido que ha de venir, no sería más que el ser una especie del género </w:t>
      </w:r>
      <w:proofErr w:type="spellStart"/>
      <w:r w:rsidRPr="00563C78">
        <w:rPr>
          <w:rFonts w:ascii="Times New Roman" w:eastAsia="Times New Roman" w:hAnsi="Times New Roman" w:cs="Times New Roman"/>
          <w:b/>
          <w:bCs/>
          <w:i/>
          <w:iCs/>
          <w:sz w:val="28"/>
          <w:szCs w:val="28"/>
          <w:lang w:val="es-ES_tradnl" w:eastAsia="es-ES"/>
        </w:rPr>
        <w:t>Ereignis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Heidegger «... entonces el ser tiene su lugar en el movimiento que hace advenir a si lo propio </w:t>
      </w:r>
      <w:r w:rsidRPr="00563C78">
        <w:rPr>
          <w:rFonts w:ascii="Times New Roman" w:eastAsia="Times New Roman" w:hAnsi="Times New Roman" w:cs="Times New Roman"/>
          <w:i/>
          <w:iCs/>
          <w:sz w:val="28"/>
          <w:szCs w:val="28"/>
          <w:lang w:val="es-ES_tradnl" w:eastAsia="es-ES"/>
        </w:rPr>
        <w:t>(</w:t>
      </w:r>
      <w:r w:rsidRPr="00563C78">
        <w:rPr>
          <w:rFonts w:ascii="Times New Roman" w:eastAsia="Times New Roman" w:hAnsi="Times New Roman" w:cs="Times New Roman"/>
          <w:b/>
          <w:bCs/>
          <w:i/>
          <w:iCs/>
          <w:sz w:val="28"/>
          <w:szCs w:val="28"/>
          <w:lang w:val="es-ES_tradnl" w:eastAsia="es-ES"/>
        </w:rPr>
        <w:t xml:space="preserve">Dan </w:t>
      </w:r>
      <w:proofErr w:type="spellStart"/>
      <w:r w:rsidRPr="00563C78">
        <w:rPr>
          <w:rFonts w:ascii="Times New Roman" w:eastAsia="Times New Roman" w:hAnsi="Times New Roman" w:cs="Times New Roman"/>
          <w:b/>
          <w:bCs/>
          <w:i/>
          <w:iCs/>
          <w:sz w:val="28"/>
          <w:szCs w:val="28"/>
          <w:lang w:val="es-ES_tradnl" w:eastAsia="es-ES"/>
        </w:rPr>
        <w:t>gebört</w:t>
      </w:r>
      <w:proofErr w:type="spellEnd"/>
      <w:r w:rsidRPr="00563C78">
        <w:rPr>
          <w:rFonts w:ascii="Times New Roman" w:eastAsia="Times New Roman" w:hAnsi="Times New Roman" w:cs="Times New Roman"/>
          <w:b/>
          <w:bCs/>
          <w:i/>
          <w:iCs/>
          <w:sz w:val="28"/>
          <w:szCs w:val="28"/>
          <w:lang w:val="es-ES_tradnl" w:eastAsia="es-ES"/>
        </w:rPr>
        <w:t xml:space="preserve"> das </w:t>
      </w:r>
      <w:proofErr w:type="spellStart"/>
      <w:r w:rsidRPr="00563C78">
        <w:rPr>
          <w:rFonts w:ascii="Times New Roman" w:eastAsia="Times New Roman" w:hAnsi="Times New Roman" w:cs="Times New Roman"/>
          <w:b/>
          <w:bCs/>
          <w:i/>
          <w:iCs/>
          <w:sz w:val="28"/>
          <w:szCs w:val="28"/>
          <w:lang w:val="es-ES_tradnl" w:eastAsia="es-ES"/>
        </w:rPr>
        <w:t>Sein</w:t>
      </w:r>
      <w:proofErr w:type="spellEnd"/>
      <w:r w:rsidRPr="00563C78">
        <w:rPr>
          <w:rFonts w:ascii="Times New Roman" w:eastAsia="Times New Roman" w:hAnsi="Times New Roman" w:cs="Times New Roman"/>
          <w:b/>
          <w:bCs/>
          <w:i/>
          <w:iCs/>
          <w:sz w:val="28"/>
          <w:szCs w:val="28"/>
          <w:lang w:val="es-ES_tradnl" w:eastAsia="es-ES"/>
        </w:rPr>
        <w:t xml:space="preserve"> in das </w:t>
      </w:r>
      <w:proofErr w:type="spellStart"/>
      <w:r w:rsidRPr="00563C78">
        <w:rPr>
          <w:rFonts w:ascii="Times New Roman" w:eastAsia="Times New Roman" w:hAnsi="Times New Roman" w:cs="Times New Roman"/>
          <w:b/>
          <w:bCs/>
          <w:i/>
          <w:iCs/>
          <w:sz w:val="28"/>
          <w:szCs w:val="28"/>
          <w:lang w:val="es-ES_tradnl" w:eastAsia="es-ES"/>
        </w:rPr>
        <w:t>Ereignen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 él acogen y reciben su determinación el dar y su donación. Entonces el ser sería un género del </w:t>
      </w:r>
      <w:proofErr w:type="spellStart"/>
      <w:r w:rsidRPr="00563C78">
        <w:rPr>
          <w:rFonts w:ascii="Times New Roman" w:eastAsia="Times New Roman" w:hAnsi="Times New Roman" w:cs="Times New Roman"/>
          <w:b/>
          <w:bCs/>
          <w:i/>
          <w:iCs/>
          <w:sz w:val="28"/>
          <w:szCs w:val="28"/>
          <w:lang w:val="es-ES_tradnl" w:eastAsia="es-ES"/>
        </w:rPr>
        <w:t>Ereignis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y no</w:t>
      </w:r>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el </w:t>
      </w:r>
      <w:proofErr w:type="spellStart"/>
      <w:r w:rsidRPr="00563C78">
        <w:rPr>
          <w:rFonts w:ascii="Times New Roman" w:eastAsia="Times New Roman" w:hAnsi="Times New Roman" w:cs="Times New Roman"/>
          <w:b/>
          <w:bCs/>
          <w:i/>
          <w:iCs/>
          <w:sz w:val="28"/>
          <w:szCs w:val="28"/>
          <w:lang w:val="es-ES_tradnl" w:eastAsia="es-ES"/>
        </w:rPr>
        <w:t>Ereignis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un género del ser. Pero la huida que busca refugio en semejante inversión sería demasiado barata. Pasa al lado del verdadero pensamiento de la cuestión y de su paladín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Sie</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denkt</w:t>
      </w:r>
      <w:proofErr w:type="spellEnd"/>
      <w:r w:rsidRPr="00563C78">
        <w:rPr>
          <w:rFonts w:ascii="Times New Roman" w:eastAsia="Times New Roman" w:hAnsi="Times New Roman" w:cs="Times New Roman"/>
          <w:b/>
          <w:bCs/>
          <w:i/>
          <w:iCs/>
          <w:sz w:val="28"/>
          <w:szCs w:val="28"/>
          <w:lang w:val="es-ES_tradnl" w:eastAsia="es-ES"/>
        </w:rPr>
        <w:t xml:space="preserve"> am </w:t>
      </w:r>
      <w:proofErr w:type="spellStart"/>
      <w:r w:rsidRPr="00563C78">
        <w:rPr>
          <w:rFonts w:ascii="Times New Roman" w:eastAsia="Times New Roman" w:hAnsi="Times New Roman" w:cs="Times New Roman"/>
          <w:b/>
          <w:bCs/>
          <w:i/>
          <w:iCs/>
          <w:sz w:val="28"/>
          <w:szCs w:val="28"/>
          <w:lang w:val="es-ES_tradnl" w:eastAsia="es-ES"/>
        </w:rPr>
        <w:t>Sachverhalt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vorbei</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Ereignis</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no es el concepto supremo que comprende todo, y bajo el que se podrían alinear ser y tiempo. Las relaciones lógicas de orden no quieren decir nada aquí. Pues, en la medida en que pensamos en pos del ser mismo y seguimos lo que tiene de propio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seinem</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Eigenen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folgen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éste se revela como la donación, concedida por la extensión </w:t>
      </w:r>
      <w:r w:rsidRPr="00563C78">
        <w:rPr>
          <w:rFonts w:ascii="Times New Roman" w:eastAsia="Times New Roman" w:hAnsi="Times New Roman" w:cs="Times New Roman"/>
          <w:i/>
          <w:iCs/>
          <w:sz w:val="28"/>
          <w:szCs w:val="28"/>
          <w:lang w:val="es-ES_tradnl" w:eastAsia="es-ES"/>
        </w:rPr>
        <w:t>(</w:t>
      </w:r>
      <w:proofErr w:type="spellStart"/>
      <w:r w:rsidRPr="00563C78">
        <w:rPr>
          <w:rFonts w:ascii="Times New Roman" w:eastAsia="Times New Roman" w:hAnsi="Times New Roman" w:cs="Times New Roman"/>
          <w:b/>
          <w:bCs/>
          <w:i/>
          <w:iCs/>
          <w:sz w:val="28"/>
          <w:szCs w:val="28"/>
          <w:lang w:val="es-ES_tradnl" w:eastAsia="es-ES"/>
        </w:rPr>
        <w:t>Reichen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del tiempo, del destino de </w:t>
      </w:r>
      <w:proofErr w:type="spellStart"/>
      <w:r w:rsidRPr="00563C78">
        <w:rPr>
          <w:rFonts w:ascii="Times New Roman" w:eastAsia="Times New Roman" w:hAnsi="Times New Roman" w:cs="Times New Roman"/>
          <w:b/>
          <w:bCs/>
          <w:i/>
          <w:iCs/>
          <w:sz w:val="28"/>
          <w:szCs w:val="28"/>
          <w:lang w:val="es-ES_tradnl" w:eastAsia="es-ES"/>
        </w:rPr>
        <w:t>parousia</w:t>
      </w:r>
      <w:proofErr w:type="spellEnd"/>
      <w:r w:rsidRPr="00563C78">
        <w:rPr>
          <w:rFonts w:ascii="Times New Roman" w:eastAsia="Times New Roman" w:hAnsi="Times New Roman" w:cs="Times New Roman"/>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gewährte</w:t>
      </w:r>
      <w:proofErr w:type="spellEnd"/>
      <w:r w:rsidRPr="00563C78">
        <w:rPr>
          <w:rFonts w:ascii="Times New Roman" w:eastAsia="Times New Roman" w:hAnsi="Times New Roman" w:cs="Times New Roman"/>
          <w:b/>
          <w:bCs/>
          <w:i/>
          <w:iCs/>
          <w:sz w:val="28"/>
          <w:szCs w:val="28"/>
          <w:lang w:val="es-ES_tradnl" w:eastAsia="es-ES"/>
        </w:rPr>
        <w:t xml:space="preserve"> Gabe des </w:t>
      </w:r>
      <w:proofErr w:type="spellStart"/>
      <w:r w:rsidRPr="00563C78">
        <w:rPr>
          <w:rFonts w:ascii="Times New Roman" w:eastAsia="Times New Roman" w:hAnsi="Times New Roman" w:cs="Times New Roman"/>
          <w:b/>
          <w:bCs/>
          <w:i/>
          <w:iCs/>
          <w:sz w:val="28"/>
          <w:szCs w:val="28"/>
          <w:lang w:val="es-ES_tradnl" w:eastAsia="es-ES"/>
        </w:rPr>
        <w:t>geschickes</w:t>
      </w:r>
      <w:proofErr w:type="spellEnd"/>
      <w:r w:rsidRPr="00563C78">
        <w:rPr>
          <w:rFonts w:ascii="Times New Roman" w:eastAsia="Times New Roman" w:hAnsi="Times New Roman" w:cs="Times New Roman"/>
          <w:b/>
          <w:bCs/>
          <w:i/>
          <w:iCs/>
          <w:sz w:val="28"/>
          <w:szCs w:val="28"/>
          <w:lang w:val="es-ES_tradnl" w:eastAsia="es-ES"/>
        </w:rPr>
        <w:t xml:space="preserve"> von </w:t>
      </w:r>
      <w:proofErr w:type="spellStart"/>
      <w:r w:rsidRPr="00563C78">
        <w:rPr>
          <w:rFonts w:ascii="Times New Roman" w:eastAsia="Times New Roman" w:hAnsi="Times New Roman" w:cs="Times New Roman"/>
          <w:b/>
          <w:bCs/>
          <w:i/>
          <w:iCs/>
          <w:sz w:val="28"/>
          <w:szCs w:val="28"/>
          <w:lang w:val="es-ES_tradnl" w:eastAsia="es-ES"/>
        </w:rPr>
        <w:t>Anwesenheit</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sz w:val="28"/>
          <w:szCs w:val="28"/>
          <w:lang w:val="es-ES_tradnl" w:eastAsia="es-ES"/>
        </w:rPr>
        <w:t xml:space="preserve">La donación de presencia es propiedad del </w:t>
      </w:r>
      <w:proofErr w:type="spellStart"/>
      <w:r w:rsidRPr="00563C78">
        <w:rPr>
          <w:rFonts w:ascii="Times New Roman" w:eastAsia="Times New Roman" w:hAnsi="Times New Roman" w:cs="Times New Roman"/>
          <w:b/>
          <w:bCs/>
          <w:i/>
          <w:iCs/>
          <w:sz w:val="28"/>
          <w:szCs w:val="28"/>
          <w:lang w:val="es-ES_tradnl" w:eastAsia="es-ES"/>
        </w:rPr>
        <w:t>Ereignen</w:t>
      </w:r>
      <w:proofErr w:type="spellEnd"/>
      <w:r w:rsidRPr="00563C78">
        <w:rPr>
          <w:rFonts w:ascii="Times New Roman" w:eastAsia="Times New Roman" w:hAnsi="Times New Roman" w:cs="Times New Roman"/>
          <w:i/>
          <w:iCs/>
          <w:sz w:val="28"/>
          <w:szCs w:val="28"/>
          <w:lang w:val="es-ES_tradnl" w:eastAsia="es-ES"/>
        </w:rPr>
        <w:t xml:space="preserve"> (</w:t>
      </w:r>
      <w:r w:rsidRPr="00563C78">
        <w:rPr>
          <w:rFonts w:ascii="Times New Roman" w:eastAsia="Times New Roman" w:hAnsi="Times New Roman" w:cs="Times New Roman"/>
          <w:b/>
          <w:bCs/>
          <w:i/>
          <w:iCs/>
          <w:sz w:val="28"/>
          <w:szCs w:val="28"/>
          <w:lang w:val="es-ES_tradnl" w:eastAsia="es-ES"/>
        </w:rPr>
        <w:t xml:space="preserve">Die </w:t>
      </w:r>
      <w:proofErr w:type="spellStart"/>
      <w:r w:rsidRPr="00563C78">
        <w:rPr>
          <w:rFonts w:ascii="Times New Roman" w:eastAsia="Times New Roman" w:hAnsi="Times New Roman" w:cs="Times New Roman"/>
          <w:b/>
          <w:bCs/>
          <w:i/>
          <w:iCs/>
          <w:sz w:val="28"/>
          <w:szCs w:val="28"/>
          <w:lang w:val="es-ES_tradnl" w:eastAsia="es-ES"/>
        </w:rPr>
        <w:t>Dabe</w:t>
      </w:r>
      <w:proofErr w:type="spellEnd"/>
      <w:r w:rsidRPr="00563C78">
        <w:rPr>
          <w:rFonts w:ascii="Times New Roman" w:eastAsia="Times New Roman" w:hAnsi="Times New Roman" w:cs="Times New Roman"/>
          <w:b/>
          <w:bCs/>
          <w:i/>
          <w:iCs/>
          <w:sz w:val="28"/>
          <w:szCs w:val="28"/>
          <w:lang w:val="es-ES_tradnl" w:eastAsia="es-ES"/>
        </w:rPr>
        <w:t xml:space="preserve"> von </w:t>
      </w:r>
      <w:proofErr w:type="spellStart"/>
      <w:r w:rsidRPr="00563C78">
        <w:rPr>
          <w:rFonts w:ascii="Times New Roman" w:eastAsia="Times New Roman" w:hAnsi="Times New Roman" w:cs="Times New Roman"/>
          <w:b/>
          <w:bCs/>
          <w:i/>
          <w:iCs/>
          <w:sz w:val="28"/>
          <w:szCs w:val="28"/>
          <w:lang w:val="es-ES_tradnl" w:eastAsia="es-ES"/>
        </w:rPr>
        <w:t>Anweswn</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ist</w:t>
      </w:r>
      <w:proofErr w:type="spellEnd"/>
      <w:r w:rsidRPr="00563C78">
        <w:rPr>
          <w:rFonts w:ascii="Times New Roman" w:eastAsia="Times New Roman" w:hAnsi="Times New Roman" w:cs="Times New Roman"/>
          <w:b/>
          <w:bCs/>
          <w:i/>
          <w:iCs/>
          <w:sz w:val="28"/>
          <w:szCs w:val="28"/>
          <w:lang w:val="es-ES_tradnl" w:eastAsia="es-ES"/>
        </w:rPr>
        <w:t xml:space="preserve"> </w:t>
      </w:r>
      <w:proofErr w:type="spellStart"/>
      <w:r w:rsidRPr="00563C78">
        <w:rPr>
          <w:rFonts w:ascii="Times New Roman" w:eastAsia="Times New Roman" w:hAnsi="Times New Roman" w:cs="Times New Roman"/>
          <w:b/>
          <w:bCs/>
          <w:i/>
          <w:iCs/>
          <w:sz w:val="28"/>
          <w:szCs w:val="28"/>
          <w:lang w:val="es-ES_tradnl" w:eastAsia="es-ES"/>
        </w:rPr>
        <w:t>Eigentum</w:t>
      </w:r>
      <w:proofErr w:type="spellEnd"/>
      <w:r w:rsidRPr="00563C78">
        <w:rPr>
          <w:rFonts w:ascii="Times New Roman" w:eastAsia="Times New Roman" w:hAnsi="Times New Roman" w:cs="Times New Roman"/>
          <w:b/>
          <w:bCs/>
          <w:i/>
          <w:iCs/>
          <w:sz w:val="28"/>
          <w:szCs w:val="28"/>
          <w:lang w:val="es-ES_tradnl" w:eastAsia="es-ES"/>
        </w:rPr>
        <w:t xml:space="preserve"> des </w:t>
      </w:r>
      <w:proofErr w:type="spellStart"/>
      <w:r w:rsidRPr="00563C78">
        <w:rPr>
          <w:rFonts w:ascii="Times New Roman" w:eastAsia="Times New Roman" w:hAnsi="Times New Roman" w:cs="Times New Roman"/>
          <w:b/>
          <w:bCs/>
          <w:i/>
          <w:iCs/>
          <w:sz w:val="28"/>
          <w:szCs w:val="28"/>
          <w:lang w:val="es-ES_tradnl" w:eastAsia="es-ES"/>
        </w:rPr>
        <w:t>Ereignens</w:t>
      </w:r>
      <w:proofErr w:type="spellEnd"/>
      <w:r w:rsidRPr="00563C78">
        <w:rPr>
          <w:rFonts w:ascii="Times New Roman" w:eastAsia="Times New Roman" w:hAnsi="Times New Roman" w:cs="Times New Roman"/>
          <w:i/>
          <w:iCs/>
          <w:sz w:val="28"/>
          <w:szCs w:val="28"/>
          <w:lang w:val="es-ES_tradnl" w:eastAsia="es-ES"/>
        </w:rPr>
        <w:t>)».</w:t>
      </w:r>
    </w:p>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[«Entonces el ser pertenece al [acaecer como] </w:t>
      </w:r>
      <w:r w:rsidRPr="00563C78">
        <w:rPr>
          <w:rFonts w:ascii="Times New Roman" w:eastAsia="Times New Roman" w:hAnsi="Times New Roman" w:cs="Times New Roman"/>
          <w:b/>
          <w:bCs/>
          <w:i/>
          <w:iCs/>
          <w:sz w:val="28"/>
          <w:szCs w:val="28"/>
          <w:lang w:val="es-ES_tradnl" w:eastAsia="es-ES"/>
        </w:rPr>
        <w:t>apropiar</w:t>
      </w:r>
      <w:r w:rsidRPr="00563C78">
        <w:rPr>
          <w:rFonts w:ascii="Times New Roman" w:eastAsia="Times New Roman" w:hAnsi="Times New Roman" w:cs="Times New Roman"/>
          <w:sz w:val="28"/>
          <w:szCs w:val="28"/>
          <w:lang w:val="es-ES_tradnl" w:eastAsia="es-ES"/>
        </w:rPr>
        <w:t>. Desde éste reciben su determinación el dar y su don. Entonces sería el ser una especie de acaecimiento y no el acaecimiento una especie del ser.</w:t>
      </w:r>
    </w:p>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La huida a semejante inversión sería demasiado fácil. Soslaya con el pensamiento la índole de la cosa. El acaecimiento entendido como “apropiación” o </w:t>
      </w:r>
      <w:r w:rsidRPr="00563C78">
        <w:rPr>
          <w:rFonts w:ascii="Times New Roman" w:eastAsia="Times New Roman" w:hAnsi="Times New Roman" w:cs="Times New Roman"/>
          <w:b/>
          <w:bCs/>
          <w:i/>
          <w:iCs/>
          <w:sz w:val="28"/>
          <w:szCs w:val="28"/>
          <w:lang w:val="es-ES_tradnl" w:eastAsia="es-ES"/>
        </w:rPr>
        <w:t>acaecimiento apropiador</w:t>
      </w:r>
      <w:r w:rsidRPr="00563C78">
        <w:rPr>
          <w:rFonts w:ascii="Times New Roman" w:eastAsia="Times New Roman" w:hAnsi="Times New Roman" w:cs="Times New Roman"/>
          <w:sz w:val="28"/>
          <w:szCs w:val="28"/>
          <w:lang w:val="es-ES_tradnl" w:eastAsia="es-ES"/>
        </w:rPr>
        <w:t xml:space="preserve"> no es el concepto </w:t>
      </w:r>
      <w:proofErr w:type="spellStart"/>
      <w:r w:rsidRPr="00563C78">
        <w:rPr>
          <w:rFonts w:ascii="Times New Roman" w:eastAsia="Times New Roman" w:hAnsi="Times New Roman" w:cs="Times New Roman"/>
          <w:sz w:val="28"/>
          <w:szCs w:val="28"/>
          <w:lang w:val="es-ES_tradnl" w:eastAsia="es-ES"/>
        </w:rPr>
        <w:t>abarcante</w:t>
      </w:r>
      <w:proofErr w:type="spellEnd"/>
      <w:r w:rsidRPr="00563C78">
        <w:rPr>
          <w:rFonts w:ascii="Times New Roman" w:eastAsia="Times New Roman" w:hAnsi="Times New Roman" w:cs="Times New Roman"/>
          <w:sz w:val="28"/>
          <w:szCs w:val="28"/>
          <w:lang w:val="es-ES_tradnl" w:eastAsia="es-ES"/>
        </w:rPr>
        <w:t xml:space="preserve"> superior, bajo el cual se dejan ordenar ser y tiempo. Las </w:t>
      </w:r>
      <w:proofErr w:type="spellStart"/>
      <w:r w:rsidRPr="00563C78">
        <w:rPr>
          <w:rFonts w:ascii="Times New Roman" w:eastAsia="Times New Roman" w:hAnsi="Times New Roman" w:cs="Times New Roman"/>
          <w:sz w:val="28"/>
          <w:szCs w:val="28"/>
          <w:lang w:val="es-ES_tradnl" w:eastAsia="es-ES"/>
        </w:rPr>
        <w:t>relacines</w:t>
      </w:r>
      <w:proofErr w:type="spellEnd"/>
      <w:r w:rsidRPr="00563C78">
        <w:rPr>
          <w:rFonts w:ascii="Times New Roman" w:eastAsia="Times New Roman" w:hAnsi="Times New Roman" w:cs="Times New Roman"/>
          <w:sz w:val="28"/>
          <w:szCs w:val="28"/>
          <w:lang w:val="es-ES_tradnl" w:eastAsia="es-ES"/>
        </w:rPr>
        <w:t xml:space="preserve"> de ordenación lógica aquí no dicen nada. Pues, si buscamos con el pensamiento el rastro al ser mismo y seguimos lo que tiene de propio, el ser se demuestra como el don, concedido en la verdad mediante la regalía del tiempo, del destino de la presencia. El don, la donación del estar presente es propiedad del apropiar. » Traducción de Manuel Garrido, en «Tiempo y Ser», </w:t>
      </w:r>
      <w:proofErr w:type="spellStart"/>
      <w:r w:rsidRPr="00563C78">
        <w:rPr>
          <w:rFonts w:ascii="Times New Roman" w:eastAsia="Times New Roman" w:hAnsi="Times New Roman" w:cs="Times New Roman"/>
          <w:sz w:val="28"/>
          <w:szCs w:val="28"/>
          <w:lang w:val="es-ES_tradnl" w:eastAsia="es-ES"/>
        </w:rPr>
        <w:t>Tecnos</w:t>
      </w:r>
      <w:proofErr w:type="spellEnd"/>
      <w:r w:rsidRPr="00563C78">
        <w:rPr>
          <w:rFonts w:ascii="Times New Roman" w:eastAsia="Times New Roman" w:hAnsi="Times New Roman" w:cs="Times New Roman"/>
          <w:sz w:val="28"/>
          <w:szCs w:val="28"/>
          <w:lang w:val="es-ES_tradnl" w:eastAsia="es-ES"/>
        </w:rPr>
        <w:t>, Madrid, 2000, p. 41.]</w:t>
      </w:r>
    </w:p>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val="es-ES_tradnl" w:eastAsia="es-ES"/>
        </w:rPr>
        <w:t xml:space="preserve">Sin la reinscripción desplazada en esta cadena (ser, presencia, </w:t>
      </w:r>
      <w:proofErr w:type="spellStart"/>
      <w:r w:rsidRPr="00563C78">
        <w:rPr>
          <w:rFonts w:ascii="Times New Roman" w:eastAsia="Times New Roman" w:hAnsi="Times New Roman" w:cs="Times New Roman"/>
          <w:sz w:val="28"/>
          <w:szCs w:val="28"/>
          <w:lang w:val="es-ES_tradnl" w:eastAsia="es-ES"/>
        </w:rPr>
        <w:t>propiación</w:t>
      </w:r>
      <w:proofErr w:type="spellEnd"/>
      <w:r w:rsidRPr="00563C78">
        <w:rPr>
          <w:rFonts w:ascii="Times New Roman" w:eastAsia="Times New Roman" w:hAnsi="Times New Roman" w:cs="Times New Roman"/>
          <w:sz w:val="28"/>
          <w:szCs w:val="28"/>
          <w:lang w:val="es-ES_tradnl" w:eastAsia="es-ES"/>
        </w:rPr>
        <w:t xml:space="preserve">, etc.), no se transformará nunca de manera rigurosa e irreversible las relaciones entre lo </w:t>
      </w:r>
      <w:proofErr w:type="spellStart"/>
      <w:r w:rsidRPr="00563C78">
        <w:rPr>
          <w:rFonts w:ascii="Times New Roman" w:eastAsia="Times New Roman" w:hAnsi="Times New Roman" w:cs="Times New Roman"/>
          <w:sz w:val="28"/>
          <w:szCs w:val="28"/>
          <w:lang w:val="es-ES_tradnl" w:eastAsia="es-ES"/>
        </w:rPr>
        <w:t>onto</w:t>
      </w:r>
      <w:proofErr w:type="spellEnd"/>
      <w:r w:rsidRPr="00563C78">
        <w:rPr>
          <w:rFonts w:ascii="Times New Roman" w:eastAsia="Times New Roman" w:hAnsi="Times New Roman" w:cs="Times New Roman"/>
          <w:sz w:val="28"/>
          <w:szCs w:val="28"/>
          <w:lang w:val="es-ES_tradnl" w:eastAsia="es-ES"/>
        </w:rPr>
        <w:t xml:space="preserve">-lógico, general o fundamental, y lo que ella domina o se subordina a título de ontología regional o de ciencia particular: por ejemplo, la economía política, el psicoanálisis, la </w:t>
      </w:r>
      <w:proofErr w:type="spellStart"/>
      <w:r w:rsidRPr="00563C78">
        <w:rPr>
          <w:rFonts w:ascii="Times New Roman" w:eastAsia="Times New Roman" w:hAnsi="Times New Roman" w:cs="Times New Roman"/>
          <w:sz w:val="28"/>
          <w:szCs w:val="28"/>
          <w:lang w:val="es-ES_tradnl" w:eastAsia="es-ES"/>
        </w:rPr>
        <w:t>semiolingüística</w:t>
      </w:r>
      <w:proofErr w:type="spellEnd"/>
      <w:r w:rsidRPr="00563C78">
        <w:rPr>
          <w:rFonts w:ascii="Times New Roman" w:eastAsia="Times New Roman" w:hAnsi="Times New Roman" w:cs="Times New Roman"/>
          <w:sz w:val="28"/>
          <w:szCs w:val="28"/>
          <w:lang w:val="es-ES_tradnl" w:eastAsia="es-ES"/>
        </w:rPr>
        <w:t xml:space="preserve">, la retórica, en los que el valor de </w:t>
      </w:r>
      <w:r w:rsidRPr="00563C78">
        <w:rPr>
          <w:rFonts w:ascii="Times New Roman" w:eastAsia="Times New Roman" w:hAnsi="Times New Roman" w:cs="Times New Roman"/>
          <w:b/>
          <w:bCs/>
          <w:i/>
          <w:iCs/>
          <w:sz w:val="28"/>
          <w:szCs w:val="28"/>
          <w:lang w:val="es-ES_tradnl" w:eastAsia="es-ES"/>
        </w:rPr>
        <w:t>propiedad</w:t>
      </w:r>
      <w:r w:rsidRPr="00563C78">
        <w:rPr>
          <w:rFonts w:ascii="Times New Roman" w:eastAsia="Times New Roman" w:hAnsi="Times New Roman" w:cs="Times New Roman"/>
          <w:sz w:val="28"/>
          <w:szCs w:val="28"/>
          <w:lang w:val="es-ES_tradnl" w:eastAsia="es-ES"/>
        </w:rPr>
        <w:t xml:space="preserve"> desempeña, más que en otras </w:t>
      </w:r>
      <w:r w:rsidRPr="00563C78">
        <w:rPr>
          <w:rFonts w:ascii="Times New Roman" w:eastAsia="Times New Roman" w:hAnsi="Times New Roman" w:cs="Times New Roman"/>
          <w:sz w:val="28"/>
          <w:szCs w:val="28"/>
          <w:lang w:val="es-ES_tradnl" w:eastAsia="es-ES"/>
        </w:rPr>
        <w:lastRenderedPageBreak/>
        <w:t>partes, un papel irreductible, pero igualmente las metafísicas espiritualistas o materialistas. A esta elaboración preliminar apuntan los análisis articulados en este volumen. Es evidente que una reinscripción semejante no estará nunca contenida en un discurso filosófico o teórico, ni en general en un discurso o un escrito; sólo sobre la escena de lo que he llamado en otra parte el texto general (1972).</w:t>
      </w:r>
    </w:p>
    <w:bookmarkStart w:id="15" w:name="_edn8"/>
    <w:p w:rsidR="00B95392" w:rsidRPr="00563C78" w:rsidRDefault="00B95392" w:rsidP="00B95392">
      <w:pPr>
        <w:spacing w:before="100" w:beforeAutospacing="1" w:after="100" w:afterAutospacing="1" w:line="240" w:lineRule="auto"/>
        <w:rPr>
          <w:rFonts w:ascii="Times New Roman" w:eastAsia="Times New Roman" w:hAnsi="Times New Roman" w:cs="Times New Roman"/>
          <w:sz w:val="28"/>
          <w:szCs w:val="28"/>
          <w:lang w:eastAsia="es-ES"/>
        </w:rPr>
      </w:pPr>
      <w:r w:rsidRPr="00563C78">
        <w:rPr>
          <w:rFonts w:ascii="Times New Roman" w:eastAsia="Times New Roman" w:hAnsi="Times New Roman" w:cs="Times New Roman"/>
          <w:sz w:val="28"/>
          <w:szCs w:val="28"/>
          <w:lang w:eastAsia="es-ES"/>
        </w:rPr>
        <w:fldChar w:fldCharType="begin"/>
      </w:r>
      <w:r w:rsidRPr="00563C78">
        <w:rPr>
          <w:rFonts w:ascii="Times New Roman" w:eastAsia="Times New Roman" w:hAnsi="Times New Roman" w:cs="Times New Roman"/>
          <w:sz w:val="28"/>
          <w:szCs w:val="28"/>
          <w:lang w:eastAsia="es-ES"/>
        </w:rPr>
        <w:instrText xml:space="preserve"> HYPERLINK "http://www.jacquesderrida.com.ar/textos/la_differance.htm" \l "_ednref8" \o "" </w:instrText>
      </w:r>
      <w:r w:rsidRPr="00563C78">
        <w:rPr>
          <w:rFonts w:ascii="Times New Roman" w:eastAsia="Times New Roman" w:hAnsi="Times New Roman" w:cs="Times New Roman"/>
          <w:sz w:val="28"/>
          <w:szCs w:val="28"/>
          <w:lang w:eastAsia="es-ES"/>
        </w:rPr>
        <w:fldChar w:fldCharType="separate"/>
      </w:r>
      <w:r w:rsidRPr="00563C78">
        <w:rPr>
          <w:rFonts w:ascii="Times New Roman" w:eastAsia="Times New Roman" w:hAnsi="Times New Roman" w:cs="Times New Roman"/>
          <w:color w:val="0000FF"/>
          <w:sz w:val="28"/>
          <w:szCs w:val="28"/>
          <w:u w:val="single"/>
          <w:lang w:eastAsia="es-ES"/>
        </w:rPr>
        <w:t>[</w:t>
      </w:r>
      <w:proofErr w:type="spellStart"/>
      <w:proofErr w:type="gramStart"/>
      <w:r w:rsidRPr="00563C78">
        <w:rPr>
          <w:rFonts w:ascii="Times New Roman" w:eastAsia="Times New Roman" w:hAnsi="Times New Roman" w:cs="Times New Roman"/>
          <w:color w:val="0000FF"/>
          <w:sz w:val="28"/>
          <w:szCs w:val="28"/>
          <w:u w:val="single"/>
          <w:lang w:eastAsia="es-ES"/>
        </w:rPr>
        <w:t>vii</w:t>
      </w:r>
      <w:proofErr w:type="spellEnd"/>
      <w:proofErr w:type="gramEnd"/>
      <w:r w:rsidRPr="00563C78">
        <w:rPr>
          <w:rFonts w:ascii="Times New Roman" w:eastAsia="Times New Roman" w:hAnsi="Times New Roman" w:cs="Times New Roman"/>
          <w:color w:val="0000FF"/>
          <w:sz w:val="28"/>
          <w:szCs w:val="28"/>
          <w:u w:val="single"/>
          <w:lang w:eastAsia="es-ES"/>
        </w:rPr>
        <w:t>]</w:t>
      </w:r>
      <w:r w:rsidRPr="00563C78">
        <w:rPr>
          <w:rFonts w:ascii="Times New Roman" w:eastAsia="Times New Roman" w:hAnsi="Times New Roman" w:cs="Times New Roman"/>
          <w:sz w:val="28"/>
          <w:szCs w:val="28"/>
          <w:lang w:eastAsia="es-ES"/>
        </w:rPr>
        <w:fldChar w:fldCharType="end"/>
      </w:r>
      <w:bookmarkEnd w:id="15"/>
      <w:r w:rsidRPr="00563C78">
        <w:rPr>
          <w:rFonts w:ascii="Times New Roman" w:eastAsia="Times New Roman" w:hAnsi="Times New Roman" w:cs="Times New Roman"/>
          <w:sz w:val="28"/>
          <w:szCs w:val="28"/>
          <w:lang w:eastAsia="es-ES"/>
        </w:rPr>
        <w:t xml:space="preserve"> [</w:t>
      </w:r>
      <w:r w:rsidRPr="00563C78">
        <w:rPr>
          <w:rFonts w:ascii="Times New Roman" w:eastAsia="Times New Roman" w:hAnsi="Times New Roman" w:cs="Times New Roman"/>
          <w:sz w:val="28"/>
          <w:szCs w:val="28"/>
          <w:lang w:val="es-ES_tradnl" w:eastAsia="es-ES"/>
        </w:rPr>
        <w:t xml:space="preserve">«La relación con lo presente que reina en la propia esencia de la presencia, es única. Permanece por excelencia incomparable con cualquier otra relación. Forma parte de la unicidad del propio ser. Así pues, para nombrar lo que se hace presente en el ser, la lengua debería encontrar una única palabra, la única. Esto nos permite medir hasta qué punto es osada cualquier palabra pensante que apela al ser. Pero este riesgo no es nada imposible, pues el ser habla de las maneras más distintas siempre y en todo lugar, a través de toda lengua.» Trad. </w:t>
      </w:r>
      <w:proofErr w:type="spellStart"/>
      <w:r w:rsidRPr="00563C78">
        <w:rPr>
          <w:rFonts w:ascii="Times New Roman" w:eastAsia="Times New Roman" w:hAnsi="Times New Roman" w:cs="Times New Roman"/>
          <w:sz w:val="28"/>
          <w:szCs w:val="28"/>
          <w:lang w:val="es-ES_tradnl" w:eastAsia="es-ES"/>
        </w:rPr>
        <w:t>cast</w:t>
      </w:r>
      <w:proofErr w:type="spellEnd"/>
      <w:r w:rsidRPr="00563C78">
        <w:rPr>
          <w:rFonts w:ascii="Times New Roman" w:eastAsia="Times New Roman" w:hAnsi="Times New Roman" w:cs="Times New Roman"/>
          <w:sz w:val="28"/>
          <w:szCs w:val="28"/>
          <w:lang w:val="es-ES_tradnl" w:eastAsia="es-ES"/>
        </w:rPr>
        <w:t xml:space="preserve">. </w:t>
      </w:r>
      <w:proofErr w:type="gramStart"/>
      <w:r w:rsidRPr="00563C78">
        <w:rPr>
          <w:rFonts w:ascii="Times New Roman" w:eastAsia="Times New Roman" w:hAnsi="Times New Roman" w:cs="Times New Roman"/>
          <w:sz w:val="28"/>
          <w:szCs w:val="28"/>
          <w:lang w:val="es-ES_tradnl" w:eastAsia="es-ES"/>
        </w:rPr>
        <w:t>de</w:t>
      </w:r>
      <w:proofErr w:type="gramEnd"/>
      <w:r w:rsidRPr="00563C78">
        <w:rPr>
          <w:rFonts w:ascii="Times New Roman" w:eastAsia="Times New Roman" w:hAnsi="Times New Roman" w:cs="Times New Roman"/>
          <w:sz w:val="28"/>
          <w:szCs w:val="28"/>
          <w:lang w:val="es-ES_tradnl" w:eastAsia="es-ES"/>
        </w:rPr>
        <w:t xml:space="preserve"> Helena Cortés y Arturo Leyte en «Caminos de bosque», Alianza, Madrid, 1996, pág. 331.]</w:t>
      </w:r>
    </w:p>
    <w:p w:rsidR="000004E3" w:rsidRPr="00563C78" w:rsidRDefault="000004E3">
      <w:pPr>
        <w:rPr>
          <w:sz w:val="28"/>
          <w:szCs w:val="28"/>
        </w:rPr>
      </w:pPr>
    </w:p>
    <w:sectPr w:rsidR="000004E3" w:rsidRPr="00563C78" w:rsidSect="000004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392"/>
    <w:rsid w:val="000004E3"/>
    <w:rsid w:val="005369F7"/>
    <w:rsid w:val="00563C78"/>
    <w:rsid w:val="00B95392"/>
    <w:rsid w:val="00BE5F0E"/>
    <w:rsid w:val="00FB31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5392"/>
    <w:rPr>
      <w:color w:val="0000FF"/>
      <w:u w:val="single"/>
    </w:rPr>
  </w:style>
  <w:style w:type="character" w:styleId="Refdenotaalfinal">
    <w:name w:val="endnote reference"/>
    <w:basedOn w:val="Fuentedeprrafopredeter"/>
    <w:uiPriority w:val="99"/>
    <w:semiHidden/>
    <w:unhideWhenUsed/>
    <w:rsid w:val="00B95392"/>
  </w:style>
  <w:style w:type="paragraph" w:styleId="Textonotaalfinal">
    <w:name w:val="endnote text"/>
    <w:basedOn w:val="Normal"/>
    <w:link w:val="TextonotaalfinalCar"/>
    <w:uiPriority w:val="99"/>
    <w:semiHidden/>
    <w:unhideWhenUsed/>
    <w:rsid w:val="00B953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B9539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953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192792">
      <w:bodyDiv w:val="1"/>
      <w:marLeft w:val="0"/>
      <w:marRight w:val="0"/>
      <w:marTop w:val="0"/>
      <w:marBottom w:val="0"/>
      <w:divBdr>
        <w:top w:val="none" w:sz="0" w:space="0" w:color="auto"/>
        <w:left w:val="none" w:sz="0" w:space="0" w:color="auto"/>
        <w:bottom w:val="none" w:sz="0" w:space="0" w:color="auto"/>
        <w:right w:val="none" w:sz="0" w:space="0" w:color="auto"/>
      </w:divBdr>
      <w:divsChild>
        <w:div w:id="171190395">
          <w:marLeft w:val="0"/>
          <w:marRight w:val="0"/>
          <w:marTop w:val="0"/>
          <w:marBottom w:val="0"/>
          <w:divBdr>
            <w:top w:val="none" w:sz="0" w:space="0" w:color="auto"/>
            <w:left w:val="none" w:sz="0" w:space="0" w:color="auto"/>
            <w:bottom w:val="none" w:sz="0" w:space="0" w:color="auto"/>
            <w:right w:val="none" w:sz="0" w:space="0" w:color="auto"/>
          </w:divBdr>
          <w:divsChild>
            <w:div w:id="632708782">
              <w:marLeft w:val="0"/>
              <w:marRight w:val="0"/>
              <w:marTop w:val="0"/>
              <w:marBottom w:val="0"/>
              <w:divBdr>
                <w:top w:val="none" w:sz="0" w:space="0" w:color="auto"/>
                <w:left w:val="none" w:sz="0" w:space="0" w:color="auto"/>
                <w:bottom w:val="none" w:sz="0" w:space="0" w:color="auto"/>
                <w:right w:val="none" w:sz="0" w:space="0" w:color="auto"/>
              </w:divBdr>
            </w:div>
            <w:div w:id="1882788807">
              <w:marLeft w:val="0"/>
              <w:marRight w:val="0"/>
              <w:marTop w:val="0"/>
              <w:marBottom w:val="0"/>
              <w:divBdr>
                <w:top w:val="none" w:sz="0" w:space="0" w:color="auto"/>
                <w:left w:val="none" w:sz="0" w:space="0" w:color="auto"/>
                <w:bottom w:val="none" w:sz="0" w:space="0" w:color="auto"/>
                <w:right w:val="none" w:sz="0" w:space="0" w:color="auto"/>
              </w:divBdr>
            </w:div>
            <w:div w:id="1349411313">
              <w:marLeft w:val="0"/>
              <w:marRight w:val="0"/>
              <w:marTop w:val="0"/>
              <w:marBottom w:val="0"/>
              <w:divBdr>
                <w:top w:val="none" w:sz="0" w:space="0" w:color="auto"/>
                <w:left w:val="none" w:sz="0" w:space="0" w:color="auto"/>
                <w:bottom w:val="none" w:sz="0" w:space="0" w:color="auto"/>
                <w:right w:val="none" w:sz="0" w:space="0" w:color="auto"/>
              </w:divBdr>
            </w:div>
            <w:div w:id="1914316079">
              <w:marLeft w:val="0"/>
              <w:marRight w:val="0"/>
              <w:marTop w:val="0"/>
              <w:marBottom w:val="0"/>
              <w:divBdr>
                <w:top w:val="none" w:sz="0" w:space="0" w:color="auto"/>
                <w:left w:val="none" w:sz="0" w:space="0" w:color="auto"/>
                <w:bottom w:val="none" w:sz="0" w:space="0" w:color="auto"/>
                <w:right w:val="none" w:sz="0" w:space="0" w:color="auto"/>
              </w:divBdr>
            </w:div>
            <w:div w:id="204102239">
              <w:marLeft w:val="0"/>
              <w:marRight w:val="0"/>
              <w:marTop w:val="0"/>
              <w:marBottom w:val="0"/>
              <w:divBdr>
                <w:top w:val="none" w:sz="0" w:space="0" w:color="auto"/>
                <w:left w:val="none" w:sz="0" w:space="0" w:color="auto"/>
                <w:bottom w:val="none" w:sz="0" w:space="0" w:color="auto"/>
                <w:right w:val="none" w:sz="0" w:space="0" w:color="auto"/>
              </w:divBdr>
            </w:div>
            <w:div w:id="593592203">
              <w:marLeft w:val="0"/>
              <w:marRight w:val="0"/>
              <w:marTop w:val="0"/>
              <w:marBottom w:val="0"/>
              <w:divBdr>
                <w:top w:val="none" w:sz="0" w:space="0" w:color="auto"/>
                <w:left w:val="none" w:sz="0" w:space="0" w:color="auto"/>
                <w:bottom w:val="none" w:sz="0" w:space="0" w:color="auto"/>
                <w:right w:val="none" w:sz="0" w:space="0" w:color="auto"/>
              </w:divBdr>
            </w:div>
            <w:div w:id="715740293">
              <w:marLeft w:val="0"/>
              <w:marRight w:val="0"/>
              <w:marTop w:val="0"/>
              <w:marBottom w:val="0"/>
              <w:divBdr>
                <w:top w:val="none" w:sz="0" w:space="0" w:color="auto"/>
                <w:left w:val="none" w:sz="0" w:space="0" w:color="auto"/>
                <w:bottom w:val="none" w:sz="0" w:space="0" w:color="auto"/>
                <w:right w:val="none" w:sz="0" w:space="0" w:color="auto"/>
              </w:divBdr>
            </w:div>
            <w:div w:id="1734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quesderrida.com.ar/frances/differance.htm" TargetMode="External"/><Relationship Id="rId4" Type="http://schemas.openxmlformats.org/officeDocument/2006/relationships/hyperlink" Target="http://www.jacquesderrida.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29</Pages>
  <Words>12255</Words>
  <Characters>67403</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2012-05-16T02:52:00Z</dcterms:created>
  <dcterms:modified xsi:type="dcterms:W3CDTF">2012-05-16T06:09:00Z</dcterms:modified>
</cp:coreProperties>
</file>